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5" w:type="dxa"/>
        <w:jc w:val="center"/>
        <w:tblLook w:val="01E0" w:firstRow="1" w:lastRow="1" w:firstColumn="1" w:lastColumn="1" w:noHBand="0" w:noVBand="0"/>
      </w:tblPr>
      <w:tblGrid>
        <w:gridCol w:w="4786"/>
        <w:gridCol w:w="5629"/>
      </w:tblGrid>
      <w:tr w:rsidR="00661FA9" w:rsidRPr="00AD5493" w:rsidTr="00880379">
        <w:trPr>
          <w:trHeight w:val="80"/>
          <w:jc w:val="center"/>
        </w:trPr>
        <w:tc>
          <w:tcPr>
            <w:tcW w:w="4786" w:type="dxa"/>
          </w:tcPr>
          <w:p w:rsidR="00661FA9" w:rsidRDefault="00661FA9" w:rsidP="00880379">
            <w:pPr>
              <w:ind w:right="-104"/>
              <w:jc w:val="center"/>
              <w:rPr>
                <w:rFonts w:ascii="Times New Roman" w:hAnsi="Times New Roman"/>
              </w:rPr>
            </w:pPr>
            <w:r w:rsidRPr="0026480F">
              <w:rPr>
                <w:rFonts w:ascii="Times New Roman" w:hAnsi="Times New Roman"/>
              </w:rPr>
              <w:t>CÔNG ĐOÀN ĐẠI HỌC QUỐC GIA</w:t>
            </w:r>
            <w:r w:rsidR="00880379">
              <w:rPr>
                <w:rFonts w:ascii="Times New Roman" w:hAnsi="Times New Roman"/>
              </w:rPr>
              <w:t>TP.HCM</w:t>
            </w:r>
          </w:p>
          <w:p w:rsidR="00880379" w:rsidRPr="00AD5493" w:rsidRDefault="00880379" w:rsidP="00880379">
            <w:pPr>
              <w:ind w:right="-104"/>
              <w:jc w:val="center"/>
              <w:rPr>
                <w:rFonts w:ascii="Times New Roman" w:hAnsi="Times New Roman"/>
              </w:rPr>
            </w:pPr>
            <w:r w:rsidRPr="0026480F">
              <w:rPr>
                <w:rFonts w:ascii="Times New Roman" w:hAnsi="Times New Roman"/>
                <w:b/>
                <w:bCs/>
              </w:rPr>
              <w:t>CÔNG ĐOÀN TRƯỜNG ĐẠI HỌC</w:t>
            </w:r>
          </w:p>
        </w:tc>
        <w:tc>
          <w:tcPr>
            <w:tcW w:w="5629" w:type="dxa"/>
          </w:tcPr>
          <w:p w:rsidR="00B87964" w:rsidRDefault="00661FA9" w:rsidP="00804591">
            <w:pPr>
              <w:jc w:val="center"/>
              <w:rPr>
                <w:rFonts w:ascii="Times New Roman" w:hAnsi="Times New Roman"/>
                <w:b/>
              </w:rPr>
            </w:pPr>
            <w:r w:rsidRPr="00AD5493">
              <w:rPr>
                <w:rFonts w:ascii="Times New Roman" w:hAnsi="Times New Roman"/>
                <w:b/>
              </w:rPr>
              <w:t>CỘNG HÒA XÃ HỘI CHỦ NGHĨA VIỆT NAM</w:t>
            </w:r>
          </w:p>
          <w:p w:rsidR="00661FA9" w:rsidRPr="000E287A" w:rsidRDefault="00661FA9" w:rsidP="00804591">
            <w:pPr>
              <w:jc w:val="center"/>
              <w:rPr>
                <w:rFonts w:ascii="Times New Roman" w:hAnsi="Times New Roman"/>
              </w:rPr>
            </w:pPr>
            <w:r w:rsidRPr="000E287A">
              <w:rPr>
                <w:rFonts w:ascii="Times New Roman" w:hAnsi="Times New Roman"/>
                <w:b/>
              </w:rPr>
              <w:t xml:space="preserve"> </w:t>
            </w:r>
            <w:r w:rsidRPr="000E287A">
              <w:rPr>
                <w:rFonts w:ascii="Times New Roman" w:hAnsi="Times New Roman"/>
                <w:b/>
                <w:sz w:val="26"/>
              </w:rPr>
              <w:t>Độc lập – Tự do – Hạnh phúc</w:t>
            </w:r>
          </w:p>
        </w:tc>
      </w:tr>
      <w:tr w:rsidR="00661FA9" w:rsidRPr="00AD5493" w:rsidTr="00880379">
        <w:trPr>
          <w:jc w:val="center"/>
        </w:trPr>
        <w:tc>
          <w:tcPr>
            <w:tcW w:w="4786" w:type="dxa"/>
          </w:tcPr>
          <w:p w:rsidR="00661FA9" w:rsidRDefault="00661FA9" w:rsidP="00804591">
            <w:pPr>
              <w:ind w:right="-104"/>
              <w:jc w:val="center"/>
              <w:rPr>
                <w:rFonts w:ascii="Times New Roman" w:hAnsi="Times New Roman"/>
                <w:b/>
                <w:bCs/>
              </w:rPr>
            </w:pPr>
            <w:r w:rsidRPr="0026480F">
              <w:rPr>
                <w:rFonts w:ascii="Times New Roman" w:hAnsi="Times New Roman"/>
                <w:b/>
                <w:bCs/>
              </w:rPr>
              <w:t>CÔNG NGHỆ THÔNG TIN</w:t>
            </w:r>
          </w:p>
          <w:p w:rsidR="0080407E" w:rsidRDefault="00351F80" w:rsidP="00804591">
            <w:pPr>
              <w:ind w:right="-104"/>
              <w:jc w:val="center"/>
              <w:rPr>
                <w:rFonts w:ascii="Times New Roman" w:hAnsi="Times New Roman"/>
                <w:b/>
                <w:bCs/>
              </w:rPr>
            </w:pPr>
            <w:r>
              <w:rPr>
                <w:rFonts w:ascii="Times New Roman" w:hAnsi="Times New Roman"/>
                <w:b/>
                <w:bCs/>
                <w:noProof/>
              </w:rPr>
              <mc:AlternateContent>
                <mc:Choice Requires="wps">
                  <w:drawing>
                    <wp:anchor distT="0" distB="0" distL="114300" distR="114300" simplePos="0" relativeHeight="251662336" behindDoc="0" locked="0" layoutInCell="1" allowOverlap="1" wp14:anchorId="08C73248" wp14:editId="5CE0A8FB">
                      <wp:simplePos x="0" y="0"/>
                      <wp:positionH relativeFrom="column">
                        <wp:posOffset>666750</wp:posOffset>
                      </wp:positionH>
                      <wp:positionV relativeFrom="paragraph">
                        <wp:posOffset>60960</wp:posOffset>
                      </wp:positionV>
                      <wp:extent cx="1628775" cy="0"/>
                      <wp:effectExtent l="0" t="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D6765E" id="_x0000_t32" coordsize="21600,21600" o:spt="32" o:oned="t" path="m,l21600,21600e" filled="f">
                      <v:path arrowok="t" fillok="f" o:connecttype="none"/>
                      <o:lock v:ext="edit" shapetype="t"/>
                    </v:shapetype>
                    <v:shape id="AutoShape 2" o:spid="_x0000_s1026" type="#_x0000_t32" style="position:absolute;margin-left:52.5pt;margin-top:4.8pt;width:128.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RYq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k3m6eHiYYURHXUTy0VEb6z5z1SMvFNg6Q0TTulJJCY1XJglhyPHZ&#10;Ok+L5KODjyrVVnRd6H8n0VDg5SydBQerOsG80ptZ0+zLzqAj8RMUvpAjaO7NjDpIFsBaTtjmKjsi&#10;uosMwTvp8SAxoHOVLiPyYxkvN4vNIptk6XwzyeKqmjxty2wy3yYPs+pTVZZV8tNTS7K8FYxx6dmN&#10;45pkfzcO18W5DNptYG9liN6jh3oB2fEfSIfO+mZexmKv2Hlnxo7DhAbj6zb5Fbi/g3y/8+tfAAAA&#10;//8DAFBLAwQUAAYACAAAACEAsUyQ6dsAAAAHAQAADwAAAGRycy9kb3ducmV2LnhtbEyPwU7DMBBE&#10;70j8g7VIXBC1U5SIpnGqCokDR9pKXN14SVLidRQ7TejXs3Chx6dZzbwtNrPrxBmH0HrSkCwUCKTK&#10;25ZqDYf96+MziBANWdN5Qg3fGGBT3t4UJrd+onc872ItuIRCbjQ0Mfa5lKFq0Jmw8D0SZ59+cCYy&#10;DrW0g5m43HVyqVQmnWmJFxrT40uD1ddudBowjGmititXH94u08PH8nKa+r3W93fzdg0i4hz/j+FX&#10;n9WhZKejH8kG0TGrlH+JGlYZCM6fsiQFcfxjWRby2r/8AQAA//8DAFBLAQItABQABgAIAAAAIQC2&#10;gziS/gAAAOEBAAATAAAAAAAAAAAAAAAAAAAAAABbQ29udGVudF9UeXBlc10ueG1sUEsBAi0AFAAG&#10;AAgAAAAhADj9If/WAAAAlAEAAAsAAAAAAAAAAAAAAAAALwEAAF9yZWxzLy5yZWxzUEsBAi0AFAAG&#10;AAgAAAAhADwpFioeAgAAOwQAAA4AAAAAAAAAAAAAAAAALgIAAGRycy9lMm9Eb2MueG1sUEsBAi0A&#10;FAAGAAgAAAAhALFMkOnbAAAABwEAAA8AAAAAAAAAAAAAAAAAeAQAAGRycy9kb3ducmV2LnhtbFBL&#10;BQYAAAAABAAEAPMAAACABQAAAAA=&#10;"/>
                  </w:pict>
                </mc:Fallback>
              </mc:AlternateContent>
            </w:r>
          </w:p>
          <w:p w:rsidR="0080407E" w:rsidRPr="00880379" w:rsidRDefault="0080407E" w:rsidP="00804591">
            <w:pPr>
              <w:ind w:right="-104"/>
              <w:jc w:val="center"/>
              <w:rPr>
                <w:rFonts w:ascii="Times New Roman" w:hAnsi="Times New Roman"/>
                <w:bCs/>
                <w:sz w:val="26"/>
                <w:szCs w:val="28"/>
              </w:rPr>
            </w:pPr>
            <w:r w:rsidRPr="00880379">
              <w:rPr>
                <w:rFonts w:ascii="Times New Roman" w:hAnsi="Times New Roman"/>
                <w:bCs/>
                <w:sz w:val="26"/>
                <w:szCs w:val="28"/>
              </w:rPr>
              <w:t>Số:</w:t>
            </w:r>
            <w:r w:rsidR="00FC6E0A" w:rsidRPr="00880379">
              <w:rPr>
                <w:rFonts w:ascii="Times New Roman" w:hAnsi="Times New Roman"/>
                <w:bCs/>
                <w:sz w:val="26"/>
                <w:szCs w:val="28"/>
              </w:rPr>
              <w:t xml:space="preserve"> </w:t>
            </w:r>
            <w:r w:rsidR="00D27C5A">
              <w:rPr>
                <w:rFonts w:ascii="Times New Roman" w:hAnsi="Times New Roman"/>
                <w:bCs/>
                <w:sz w:val="26"/>
                <w:szCs w:val="28"/>
              </w:rPr>
              <w:t xml:space="preserve"> </w:t>
            </w:r>
            <w:bookmarkStart w:id="0" w:name="_GoBack"/>
            <w:bookmarkEnd w:id="0"/>
            <w:r w:rsidR="00D27C5A">
              <w:rPr>
                <w:rFonts w:ascii="Times New Roman" w:hAnsi="Times New Roman"/>
                <w:bCs/>
                <w:sz w:val="26"/>
                <w:szCs w:val="28"/>
              </w:rPr>
              <w:t>09</w:t>
            </w:r>
            <w:r w:rsidRPr="00880379">
              <w:rPr>
                <w:rFonts w:ascii="Times New Roman" w:hAnsi="Times New Roman"/>
                <w:bCs/>
                <w:sz w:val="26"/>
                <w:szCs w:val="28"/>
              </w:rPr>
              <w:t>/KH-CĐ</w:t>
            </w:r>
            <w:r w:rsidR="000E287A" w:rsidRPr="00880379">
              <w:rPr>
                <w:rFonts w:ascii="Times New Roman" w:hAnsi="Times New Roman"/>
                <w:bCs/>
                <w:sz w:val="26"/>
                <w:szCs w:val="28"/>
              </w:rPr>
              <w:t>CNTT</w:t>
            </w:r>
          </w:p>
          <w:p w:rsidR="000E287A" w:rsidRPr="0080407E" w:rsidRDefault="000E287A" w:rsidP="00804591">
            <w:pPr>
              <w:ind w:right="-104"/>
              <w:jc w:val="center"/>
              <w:rPr>
                <w:rFonts w:ascii="Times New Roman" w:hAnsi="Times New Roman"/>
                <w:bCs/>
                <w:sz w:val="28"/>
                <w:szCs w:val="28"/>
              </w:rPr>
            </w:pPr>
          </w:p>
        </w:tc>
        <w:tc>
          <w:tcPr>
            <w:tcW w:w="5629" w:type="dxa"/>
          </w:tcPr>
          <w:p w:rsidR="00661FA9" w:rsidRPr="00AD5493" w:rsidRDefault="00351F80" w:rsidP="00FC6E0A">
            <w:pPr>
              <w:spacing w:before="240"/>
              <w:ind w:right="-104"/>
              <w:jc w:val="center"/>
              <w:rPr>
                <w:rFonts w:ascii="Times New Roman" w:hAnsi="Times New Roman"/>
                <w:bCs/>
                <w:u w:val="single"/>
              </w:rPr>
            </w:pPr>
            <w:r>
              <w:rPr>
                <w:rFonts w:ascii="Times New Roman" w:hAnsi="Times New Roman"/>
                <w:i/>
                <w:noProof/>
              </w:rPr>
              <mc:AlternateContent>
                <mc:Choice Requires="wps">
                  <w:drawing>
                    <wp:anchor distT="0" distB="0" distL="114300" distR="114300" simplePos="0" relativeHeight="251663360" behindDoc="0" locked="0" layoutInCell="1" allowOverlap="1">
                      <wp:simplePos x="0" y="0"/>
                      <wp:positionH relativeFrom="column">
                        <wp:posOffset>702309</wp:posOffset>
                      </wp:positionH>
                      <wp:positionV relativeFrom="paragraph">
                        <wp:posOffset>37465</wp:posOffset>
                      </wp:positionV>
                      <wp:extent cx="20669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AFE37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5.3pt,2.95pt" to="218.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kItgEAALcDAAAOAAAAZHJzL2Uyb0RvYy54bWysU02P0zAQvSPxHyzfadJqqSBquoeu4IKg&#10;Ytkf4HXGjYXtscamH/+esdtmESCEVntxPPZ7b+aNJ6vbo3diD5Qshl7OZ60UEDQONux6+fDtw5t3&#10;UqSswqAcBujlCZK8Xb9+tTrEDhY4ohuABIuE1B1iL8ecY9c0SY/gVZphhMCXBsmrzCHtmoHUgdW9&#10;axZtu2wOSEMk1JASn96dL+W66hsDOn8xJkEWrpdcW64r1fWxrM16pbodqThafSlDPaMKr2zgpJPU&#10;ncpK/CD7h5S3mjChyTONvkFjrIbqgd3M29/c3I8qQvXCzUlxalN6OVn9eb8lYYde3kgRlOcnus+k&#10;7G7MYoMhcAORxE3p0yGmjuGbsKVLlOKWiumjIV++bEcca29PU2/hmIXmw0W7XL5fvJVCX++aJ2Kk&#10;lD8CelE2vXQ2FNuqU/tPKXMyhl4hHJRCzqnrLp8cFLALX8GwFU42r+w6RLBxJPaKn3/4Pi82WKsi&#10;C8VY5yZS+2/SBVtoUAfrf4kTumbEkCeitwHpb1nz8VqqOeOvrs9ei+1HHE71IWo7eDqqs8skl/H7&#10;Na70p/9t/RMAAP//AwBQSwMEFAAGAAgAAAAhAIo0XeHaAAAABwEAAA8AAABkcnMvZG93bnJldi54&#10;bWxMjsFOwzAQRO9I/IO1SNyokwIRDXGqqhJCXBBN6d2NXSdgryPbScPfs3CB49OMZl61np1lkw6x&#10;9yggX2TANLZe9WgEvO+fbh6AxSRRSetRC/jSEdb15UUlS+XPuNNTkwyjEYylFNClNJScx7bTTsaF&#10;HzRSdvLByUQYDFdBnmncWb7MsoI72SM9dHLQ2063n83oBNiXMB3M1mzi+Lwrmo+30/J1PwlxfTVv&#10;HoElPae/MvzokzrU5HT0I6rILHGeFVQVcL8CRvndbZEDO/4yryv+37/+BgAA//8DAFBLAQItABQA&#10;BgAIAAAAIQC2gziS/gAAAOEBAAATAAAAAAAAAAAAAAAAAAAAAABbQ29udGVudF9UeXBlc10ueG1s&#10;UEsBAi0AFAAGAAgAAAAhADj9If/WAAAAlAEAAAsAAAAAAAAAAAAAAAAALwEAAF9yZWxzLy5yZWxz&#10;UEsBAi0AFAAGAAgAAAAhAKmGaQi2AQAAtwMAAA4AAAAAAAAAAAAAAAAALgIAAGRycy9lMm9Eb2Mu&#10;eG1sUEsBAi0AFAAGAAgAAAAhAIo0XeHaAAAABwEAAA8AAAAAAAAAAAAAAAAAEAQAAGRycy9kb3du&#10;cmV2LnhtbFBLBQYAAAAABAAEAPMAAAAXBQAAAAA=&#10;" strokecolor="black [3200]" strokeweight=".5pt">
                      <v:stroke joinstyle="miter"/>
                    </v:line>
                  </w:pict>
                </mc:Fallback>
              </mc:AlternateContent>
            </w:r>
            <w:r w:rsidR="00661FA9" w:rsidRPr="00AD5493">
              <w:rPr>
                <w:rFonts w:ascii="Times New Roman" w:hAnsi="Times New Roman"/>
                <w:i/>
              </w:rPr>
              <w:t>T</w:t>
            </w:r>
            <w:r w:rsidR="00880379">
              <w:rPr>
                <w:rFonts w:ascii="Times New Roman" w:hAnsi="Times New Roman"/>
                <w:i/>
              </w:rPr>
              <w:t>p</w:t>
            </w:r>
            <w:r w:rsidR="00661FA9" w:rsidRPr="00AD5493">
              <w:rPr>
                <w:rFonts w:ascii="Times New Roman" w:hAnsi="Times New Roman"/>
                <w:i/>
              </w:rPr>
              <w:t xml:space="preserve">. Hồ Chí Minh, ngày </w:t>
            </w:r>
            <w:r w:rsidR="00DB4F05">
              <w:rPr>
                <w:rFonts w:ascii="Times New Roman" w:hAnsi="Times New Roman"/>
                <w:i/>
              </w:rPr>
              <w:t>01</w:t>
            </w:r>
            <w:r w:rsidR="00B87964">
              <w:rPr>
                <w:rFonts w:ascii="Times New Roman" w:hAnsi="Times New Roman"/>
                <w:i/>
              </w:rPr>
              <w:t xml:space="preserve"> tháng </w:t>
            </w:r>
            <w:r w:rsidR="00DB4F05">
              <w:rPr>
                <w:rFonts w:ascii="Times New Roman" w:hAnsi="Times New Roman"/>
                <w:i/>
              </w:rPr>
              <w:t>11</w:t>
            </w:r>
            <w:r w:rsidR="00661FA9" w:rsidRPr="00AD5493">
              <w:rPr>
                <w:rFonts w:ascii="Times New Roman" w:hAnsi="Times New Roman"/>
                <w:i/>
              </w:rPr>
              <w:t xml:space="preserve"> năm 201</w:t>
            </w:r>
            <w:r w:rsidR="00661FA9">
              <w:rPr>
                <w:rFonts w:ascii="Times New Roman" w:hAnsi="Times New Roman"/>
                <w:i/>
              </w:rPr>
              <w:t>6</w:t>
            </w:r>
          </w:p>
        </w:tc>
      </w:tr>
    </w:tbl>
    <w:p w:rsidR="00D029E1" w:rsidRPr="006C4A7F" w:rsidRDefault="00375267" w:rsidP="000E287A">
      <w:pPr>
        <w:jc w:val="center"/>
        <w:rPr>
          <w:rFonts w:ascii="Times New Roman" w:hAnsi="Times New Roman" w:cs="Times New Roman"/>
          <w:b/>
          <w:sz w:val="30"/>
          <w:szCs w:val="30"/>
          <w:lang w:val="vi-VN"/>
        </w:rPr>
      </w:pPr>
      <w:r w:rsidRPr="006C4A7F">
        <w:rPr>
          <w:rFonts w:ascii="Times New Roman" w:hAnsi="Times New Roman" w:cs="Times New Roman"/>
          <w:b/>
          <w:sz w:val="32"/>
          <w:szCs w:val="30"/>
          <w:lang w:val="vi-VN"/>
        </w:rPr>
        <w:t>KẾ HOẠCH</w:t>
      </w:r>
    </w:p>
    <w:p w:rsidR="00351F80" w:rsidRPr="003547C0" w:rsidRDefault="00351F80" w:rsidP="000E287A">
      <w:pPr>
        <w:jc w:val="center"/>
        <w:rPr>
          <w:rFonts w:ascii="Times New Roman" w:hAnsi="Times New Roman" w:cs="Times New Roman"/>
          <w:b/>
          <w:sz w:val="28"/>
          <w:szCs w:val="28"/>
        </w:rPr>
      </w:pPr>
      <w:r w:rsidRPr="003547C0">
        <w:rPr>
          <w:rFonts w:ascii="Times New Roman" w:hAnsi="Times New Roman" w:cs="Times New Roman"/>
          <w:b/>
          <w:sz w:val="28"/>
          <w:szCs w:val="28"/>
        </w:rPr>
        <w:t xml:space="preserve">Tổ chức tập huấn </w:t>
      </w:r>
      <w:r w:rsidR="006C4A7F" w:rsidRPr="003547C0">
        <w:rPr>
          <w:rFonts w:ascii="Times New Roman" w:hAnsi="Times New Roman" w:cs="Times New Roman"/>
          <w:b/>
          <w:sz w:val="28"/>
          <w:szCs w:val="28"/>
        </w:rPr>
        <w:t xml:space="preserve">Chuyên đề </w:t>
      </w:r>
    </w:p>
    <w:p w:rsidR="0014776D" w:rsidRPr="00351F80" w:rsidRDefault="006C4A7F" w:rsidP="000E287A">
      <w:pPr>
        <w:jc w:val="center"/>
        <w:rPr>
          <w:rFonts w:ascii="Times New Roman" w:hAnsi="Times New Roman" w:cs="Times New Roman"/>
          <w:b/>
          <w:i/>
          <w:sz w:val="28"/>
          <w:szCs w:val="28"/>
        </w:rPr>
      </w:pPr>
      <w:r w:rsidRPr="00351F80">
        <w:rPr>
          <w:rFonts w:ascii="Times New Roman" w:hAnsi="Times New Roman" w:cs="Times New Roman"/>
          <w:b/>
          <w:i/>
          <w:sz w:val="28"/>
          <w:szCs w:val="28"/>
          <w:shd w:val="clear" w:color="auto" w:fill="FFFFFF"/>
        </w:rPr>
        <w:t>"Chế độ chính sách đối với cán bộ, công chức, viên chức và người lao động"</w:t>
      </w:r>
    </w:p>
    <w:p w:rsidR="000E287A" w:rsidRPr="00880379" w:rsidRDefault="000E287A" w:rsidP="0014776D">
      <w:pPr>
        <w:spacing w:line="360" w:lineRule="auto"/>
        <w:jc w:val="both"/>
        <w:rPr>
          <w:rFonts w:ascii="Times New Roman" w:hAnsi="Times New Roman" w:cs="Times New Roman"/>
          <w:b/>
          <w:sz w:val="26"/>
          <w:szCs w:val="26"/>
        </w:rPr>
      </w:pPr>
    </w:p>
    <w:p w:rsidR="0014776D" w:rsidRPr="00880379" w:rsidRDefault="00375267" w:rsidP="003547C0">
      <w:pPr>
        <w:spacing w:line="336" w:lineRule="auto"/>
        <w:ind w:firstLine="540"/>
        <w:jc w:val="both"/>
        <w:rPr>
          <w:rFonts w:ascii="Times New Roman" w:hAnsi="Times New Roman" w:cs="Times New Roman"/>
          <w:sz w:val="26"/>
          <w:szCs w:val="26"/>
        </w:rPr>
      </w:pPr>
      <w:r w:rsidRPr="00880379">
        <w:rPr>
          <w:rFonts w:ascii="Times New Roman" w:hAnsi="Times New Roman" w:cs="Times New Roman"/>
          <w:sz w:val="26"/>
          <w:szCs w:val="26"/>
          <w:lang w:val="vi-VN"/>
        </w:rPr>
        <w:t xml:space="preserve">Thực hiện </w:t>
      </w:r>
      <w:r w:rsidR="00351F80">
        <w:rPr>
          <w:rFonts w:ascii="Times New Roman" w:hAnsi="Times New Roman" w:cs="Times New Roman"/>
          <w:sz w:val="26"/>
          <w:szCs w:val="26"/>
        </w:rPr>
        <w:t>C</w:t>
      </w:r>
      <w:r w:rsidR="00B87964" w:rsidRPr="00880379">
        <w:rPr>
          <w:rFonts w:ascii="Times New Roman" w:hAnsi="Times New Roman" w:cs="Times New Roman"/>
          <w:sz w:val="26"/>
          <w:szCs w:val="26"/>
          <w:lang w:val="vi-VN"/>
        </w:rPr>
        <w:t>ông văn số 1</w:t>
      </w:r>
      <w:r w:rsidR="006C4A7F" w:rsidRPr="00880379">
        <w:rPr>
          <w:rFonts w:ascii="Times New Roman" w:hAnsi="Times New Roman" w:cs="Times New Roman"/>
          <w:sz w:val="26"/>
          <w:szCs w:val="26"/>
        </w:rPr>
        <w:t>4</w:t>
      </w:r>
      <w:r w:rsidR="00B87964" w:rsidRPr="00880379">
        <w:rPr>
          <w:rFonts w:ascii="Times New Roman" w:hAnsi="Times New Roman" w:cs="Times New Roman"/>
          <w:sz w:val="26"/>
          <w:szCs w:val="26"/>
          <w:lang w:val="vi-VN"/>
        </w:rPr>
        <w:t>7</w:t>
      </w:r>
      <w:r w:rsidRPr="00880379">
        <w:rPr>
          <w:rFonts w:ascii="Times New Roman" w:hAnsi="Times New Roman" w:cs="Times New Roman"/>
          <w:sz w:val="26"/>
          <w:szCs w:val="26"/>
          <w:lang w:val="vi-VN"/>
        </w:rPr>
        <w:t xml:space="preserve">/CĐ-ĐHQG ngày </w:t>
      </w:r>
      <w:r w:rsidR="00B87964" w:rsidRPr="00880379">
        <w:rPr>
          <w:rFonts w:ascii="Times New Roman" w:hAnsi="Times New Roman" w:cs="Times New Roman"/>
          <w:sz w:val="26"/>
          <w:szCs w:val="26"/>
          <w:lang w:val="vi-VN"/>
        </w:rPr>
        <w:t>0</w:t>
      </w:r>
      <w:r w:rsidR="006C4A7F" w:rsidRPr="00880379">
        <w:rPr>
          <w:rFonts w:ascii="Times New Roman" w:hAnsi="Times New Roman" w:cs="Times New Roman"/>
          <w:sz w:val="26"/>
          <w:szCs w:val="26"/>
        </w:rPr>
        <w:t>6</w:t>
      </w:r>
      <w:r w:rsidR="00351F80">
        <w:rPr>
          <w:rFonts w:ascii="Times New Roman" w:hAnsi="Times New Roman" w:cs="Times New Roman"/>
          <w:sz w:val="26"/>
          <w:szCs w:val="26"/>
        </w:rPr>
        <w:t>/</w:t>
      </w:r>
      <w:r w:rsidR="006C4A7F" w:rsidRPr="00880379">
        <w:rPr>
          <w:rFonts w:ascii="Times New Roman" w:hAnsi="Times New Roman" w:cs="Times New Roman"/>
          <w:sz w:val="26"/>
          <w:szCs w:val="26"/>
        </w:rPr>
        <w:t>10</w:t>
      </w:r>
      <w:r w:rsidR="00351F80">
        <w:rPr>
          <w:rFonts w:ascii="Times New Roman" w:hAnsi="Times New Roman" w:cs="Times New Roman"/>
          <w:sz w:val="26"/>
          <w:szCs w:val="26"/>
        </w:rPr>
        <w:t>/</w:t>
      </w:r>
      <w:r w:rsidRPr="00880379">
        <w:rPr>
          <w:rFonts w:ascii="Times New Roman" w:hAnsi="Times New Roman" w:cs="Times New Roman"/>
          <w:sz w:val="26"/>
          <w:szCs w:val="26"/>
          <w:lang w:val="vi-VN"/>
        </w:rPr>
        <w:t>2016 của Công đoàn ĐHQG-HCM về</w:t>
      </w:r>
      <w:r w:rsidR="006C4A7F" w:rsidRPr="00880379">
        <w:rPr>
          <w:rFonts w:ascii="Times New Roman" w:hAnsi="Times New Roman" w:cs="Times New Roman"/>
          <w:sz w:val="26"/>
          <w:szCs w:val="26"/>
        </w:rPr>
        <w:t xml:space="preserve"> việc hưởng ứng ngày pháp luật Việt Nam</w:t>
      </w:r>
      <w:r w:rsidR="00351F80">
        <w:rPr>
          <w:rFonts w:ascii="Times New Roman" w:hAnsi="Times New Roman" w:cs="Times New Roman"/>
          <w:sz w:val="26"/>
          <w:szCs w:val="26"/>
          <w:lang w:val="vi-VN"/>
        </w:rPr>
        <w:t>,</w:t>
      </w:r>
      <w:r w:rsidR="002F4931" w:rsidRPr="00880379">
        <w:rPr>
          <w:rFonts w:ascii="Times New Roman" w:hAnsi="Times New Roman" w:cs="Times New Roman"/>
          <w:sz w:val="26"/>
          <w:szCs w:val="26"/>
          <w:lang w:val="vi-VN"/>
        </w:rPr>
        <w:t xml:space="preserve"> </w:t>
      </w:r>
      <w:r w:rsidRPr="00880379">
        <w:rPr>
          <w:rFonts w:ascii="Times New Roman" w:hAnsi="Times New Roman" w:cs="Times New Roman"/>
          <w:sz w:val="26"/>
          <w:szCs w:val="26"/>
          <w:lang w:val="vi-VN"/>
        </w:rPr>
        <w:t xml:space="preserve">Ban Chấp hành Công đoàn </w:t>
      </w:r>
      <w:r w:rsidR="002F4931" w:rsidRPr="00880379">
        <w:rPr>
          <w:rFonts w:ascii="Times New Roman" w:hAnsi="Times New Roman" w:cs="Times New Roman"/>
          <w:sz w:val="26"/>
          <w:szCs w:val="26"/>
        </w:rPr>
        <w:t xml:space="preserve">Trường </w:t>
      </w:r>
      <w:r w:rsidR="006C4A7F" w:rsidRPr="00880379">
        <w:rPr>
          <w:rFonts w:ascii="Times New Roman" w:hAnsi="Times New Roman" w:cs="Times New Roman"/>
          <w:sz w:val="26"/>
          <w:szCs w:val="26"/>
        </w:rPr>
        <w:t xml:space="preserve">phối hợp Phòng Thanh tra </w:t>
      </w:r>
      <w:r w:rsidR="00351F80">
        <w:rPr>
          <w:rFonts w:ascii="Times New Roman" w:hAnsi="Times New Roman" w:cs="Times New Roman"/>
          <w:sz w:val="26"/>
          <w:szCs w:val="26"/>
        </w:rPr>
        <w:t xml:space="preserve">- </w:t>
      </w:r>
      <w:r w:rsidR="006C4A7F" w:rsidRPr="00880379">
        <w:rPr>
          <w:rFonts w:ascii="Times New Roman" w:hAnsi="Times New Roman" w:cs="Times New Roman"/>
          <w:sz w:val="26"/>
          <w:szCs w:val="26"/>
        </w:rPr>
        <w:t xml:space="preserve">Pháp </w:t>
      </w:r>
      <w:r w:rsidR="00351F80">
        <w:rPr>
          <w:rFonts w:ascii="Times New Roman" w:hAnsi="Times New Roman" w:cs="Times New Roman"/>
          <w:sz w:val="26"/>
          <w:szCs w:val="26"/>
        </w:rPr>
        <w:t>c</w:t>
      </w:r>
      <w:r w:rsidR="006C4A7F" w:rsidRPr="00880379">
        <w:rPr>
          <w:rFonts w:ascii="Times New Roman" w:hAnsi="Times New Roman" w:cs="Times New Roman"/>
          <w:sz w:val="26"/>
          <w:szCs w:val="26"/>
        </w:rPr>
        <w:t>hế</w:t>
      </w:r>
      <w:r w:rsidR="00351F80">
        <w:rPr>
          <w:rFonts w:ascii="Times New Roman" w:hAnsi="Times New Roman" w:cs="Times New Roman"/>
          <w:sz w:val="26"/>
          <w:szCs w:val="26"/>
        </w:rPr>
        <w:t xml:space="preserve"> -</w:t>
      </w:r>
      <w:r w:rsidR="006C4A7F" w:rsidRPr="00880379">
        <w:rPr>
          <w:rFonts w:ascii="Times New Roman" w:hAnsi="Times New Roman" w:cs="Times New Roman"/>
          <w:sz w:val="26"/>
          <w:szCs w:val="26"/>
        </w:rPr>
        <w:t xml:space="preserve"> Đảm bảo Chất lượng</w:t>
      </w:r>
      <w:r w:rsidR="006C4A7F" w:rsidRPr="00880379">
        <w:rPr>
          <w:rFonts w:ascii="Times New Roman" w:hAnsi="Times New Roman" w:cs="Times New Roman"/>
          <w:sz w:val="26"/>
          <w:szCs w:val="26"/>
          <w:lang w:val="vi-VN"/>
        </w:rPr>
        <w:t xml:space="preserve"> </w:t>
      </w:r>
      <w:r w:rsidR="00351F80">
        <w:rPr>
          <w:rFonts w:ascii="Times New Roman" w:hAnsi="Times New Roman" w:cs="Times New Roman"/>
          <w:sz w:val="26"/>
          <w:szCs w:val="26"/>
          <w:lang w:val="vi-VN"/>
        </w:rPr>
        <w:t>xây dự</w:t>
      </w:r>
      <w:r w:rsidRPr="00880379">
        <w:rPr>
          <w:rFonts w:ascii="Times New Roman" w:hAnsi="Times New Roman" w:cs="Times New Roman"/>
          <w:sz w:val="26"/>
          <w:szCs w:val="26"/>
          <w:lang w:val="vi-VN"/>
        </w:rPr>
        <w:t xml:space="preserve">ng kế hoạch tổ chức </w:t>
      </w:r>
      <w:r w:rsidR="00351F80">
        <w:rPr>
          <w:rFonts w:ascii="Times New Roman" w:hAnsi="Times New Roman" w:cs="Times New Roman"/>
          <w:sz w:val="26"/>
          <w:szCs w:val="26"/>
        </w:rPr>
        <w:t xml:space="preserve">tập huấn </w:t>
      </w:r>
      <w:r w:rsidR="006C4A7F" w:rsidRPr="00880379">
        <w:rPr>
          <w:rFonts w:ascii="Times New Roman" w:hAnsi="Times New Roman" w:cs="Times New Roman"/>
          <w:sz w:val="26"/>
          <w:szCs w:val="26"/>
        </w:rPr>
        <w:t xml:space="preserve">Chuyên đề </w:t>
      </w:r>
      <w:r w:rsidR="006C4A7F" w:rsidRPr="00880379">
        <w:rPr>
          <w:rFonts w:ascii="Times New Roman" w:hAnsi="Times New Roman" w:cs="Times New Roman"/>
          <w:b/>
          <w:sz w:val="26"/>
          <w:szCs w:val="26"/>
          <w:shd w:val="clear" w:color="auto" w:fill="FFFFFF"/>
        </w:rPr>
        <w:t>"Chế độ chính sách đối với cán bộ, công chức, viên chức và người lao động"</w:t>
      </w:r>
      <w:r w:rsidR="00B87964" w:rsidRPr="00880379">
        <w:rPr>
          <w:rFonts w:ascii="Times New Roman" w:hAnsi="Times New Roman" w:cs="Times New Roman"/>
          <w:sz w:val="26"/>
          <w:szCs w:val="26"/>
          <w:lang w:val="vi-VN"/>
        </w:rPr>
        <w:t xml:space="preserve"> năm 2016</w:t>
      </w:r>
      <w:r w:rsidRPr="00880379">
        <w:rPr>
          <w:rFonts w:ascii="Times New Roman" w:hAnsi="Times New Roman" w:cs="Times New Roman"/>
          <w:sz w:val="26"/>
          <w:szCs w:val="26"/>
          <w:lang w:val="vi-VN"/>
        </w:rPr>
        <w:t>, cụ thể như sau:</w:t>
      </w:r>
    </w:p>
    <w:p w:rsidR="007B02FE" w:rsidRPr="00880379" w:rsidRDefault="00375267" w:rsidP="003547C0">
      <w:pPr>
        <w:pStyle w:val="ListParagraph"/>
        <w:numPr>
          <w:ilvl w:val="0"/>
          <w:numId w:val="11"/>
        </w:numPr>
        <w:spacing w:line="336" w:lineRule="auto"/>
        <w:ind w:left="360"/>
        <w:jc w:val="both"/>
        <w:rPr>
          <w:rFonts w:ascii="Times New Roman" w:hAnsi="Times New Roman" w:cs="Times New Roman"/>
          <w:b/>
          <w:sz w:val="26"/>
          <w:szCs w:val="26"/>
          <w:lang w:val="vi-VN"/>
        </w:rPr>
      </w:pPr>
      <w:r w:rsidRPr="00880379">
        <w:rPr>
          <w:rFonts w:ascii="Times New Roman" w:hAnsi="Times New Roman" w:cs="Times New Roman"/>
          <w:b/>
          <w:sz w:val="26"/>
          <w:szCs w:val="26"/>
          <w:lang w:val="vi-VN"/>
        </w:rPr>
        <w:t>MỤC ĐÍCH, YÊU CẦU</w:t>
      </w:r>
    </w:p>
    <w:p w:rsidR="00B87964" w:rsidRPr="00880379" w:rsidRDefault="00B87964" w:rsidP="003547C0">
      <w:pPr>
        <w:pStyle w:val="ListParagraph"/>
        <w:numPr>
          <w:ilvl w:val="0"/>
          <w:numId w:val="12"/>
        </w:numPr>
        <w:spacing w:line="336" w:lineRule="auto"/>
        <w:ind w:left="360"/>
        <w:jc w:val="both"/>
        <w:rPr>
          <w:rFonts w:ascii="Times New Roman" w:hAnsi="Times New Roman" w:cs="Times New Roman"/>
          <w:b/>
          <w:sz w:val="26"/>
          <w:szCs w:val="26"/>
          <w:lang w:val="vi-VN"/>
        </w:rPr>
      </w:pPr>
      <w:r w:rsidRPr="00880379">
        <w:rPr>
          <w:rFonts w:ascii="Times New Roman" w:hAnsi="Times New Roman" w:cs="Times New Roman"/>
          <w:b/>
          <w:sz w:val="26"/>
          <w:szCs w:val="26"/>
        </w:rPr>
        <w:t>Mục đích</w:t>
      </w:r>
    </w:p>
    <w:p w:rsidR="000E287A" w:rsidRPr="00880379" w:rsidRDefault="00B87964" w:rsidP="003547C0">
      <w:pPr>
        <w:pStyle w:val="ListParagraph"/>
        <w:numPr>
          <w:ilvl w:val="0"/>
          <w:numId w:val="10"/>
        </w:numPr>
        <w:spacing w:line="336" w:lineRule="auto"/>
        <w:ind w:left="360"/>
        <w:jc w:val="both"/>
        <w:rPr>
          <w:rFonts w:ascii="Times New Roman" w:hAnsi="Times New Roman" w:cs="Times New Roman"/>
          <w:sz w:val="26"/>
          <w:szCs w:val="26"/>
          <w:lang w:val="vi-VN"/>
        </w:rPr>
      </w:pPr>
      <w:r w:rsidRPr="00880379">
        <w:rPr>
          <w:rFonts w:ascii="Times New Roman" w:hAnsi="Times New Roman" w:cs="Times New Roman"/>
          <w:sz w:val="26"/>
          <w:szCs w:val="26"/>
        </w:rPr>
        <w:t>Hưởng ứn</w:t>
      </w:r>
      <w:r w:rsidR="00351F80">
        <w:rPr>
          <w:rFonts w:ascii="Times New Roman" w:hAnsi="Times New Roman" w:cs="Times New Roman"/>
          <w:sz w:val="26"/>
          <w:szCs w:val="26"/>
        </w:rPr>
        <w:t>g Ngày P</w:t>
      </w:r>
      <w:r w:rsidRPr="00880379">
        <w:rPr>
          <w:rFonts w:ascii="Times New Roman" w:hAnsi="Times New Roman" w:cs="Times New Roman"/>
          <w:sz w:val="26"/>
          <w:szCs w:val="26"/>
        </w:rPr>
        <w:t xml:space="preserve">háp luật Việt Nam 09/11/2016 và cung cấp kiến thức về </w:t>
      </w:r>
      <w:r w:rsidR="00351F80">
        <w:rPr>
          <w:rFonts w:ascii="Times New Roman" w:hAnsi="Times New Roman" w:cs="Times New Roman"/>
          <w:sz w:val="26"/>
          <w:szCs w:val="26"/>
        </w:rPr>
        <w:t>pháp l</w:t>
      </w:r>
      <w:r w:rsidRPr="00880379">
        <w:rPr>
          <w:rFonts w:ascii="Times New Roman" w:hAnsi="Times New Roman" w:cs="Times New Roman"/>
          <w:sz w:val="26"/>
          <w:szCs w:val="26"/>
        </w:rPr>
        <w:t xml:space="preserve">uật Lao động – Bảo hiểm </w:t>
      </w:r>
      <w:r w:rsidR="00351F80">
        <w:rPr>
          <w:rFonts w:ascii="Times New Roman" w:hAnsi="Times New Roman" w:cs="Times New Roman"/>
          <w:sz w:val="26"/>
          <w:szCs w:val="26"/>
        </w:rPr>
        <w:t>X</w:t>
      </w:r>
      <w:r w:rsidRPr="00880379">
        <w:rPr>
          <w:rFonts w:ascii="Times New Roman" w:hAnsi="Times New Roman" w:cs="Times New Roman"/>
          <w:sz w:val="26"/>
          <w:szCs w:val="26"/>
        </w:rPr>
        <w:t xml:space="preserve">ã hội – Bảo hiểm </w:t>
      </w:r>
      <w:r w:rsidR="00351F80">
        <w:rPr>
          <w:rFonts w:ascii="Times New Roman" w:hAnsi="Times New Roman" w:cs="Times New Roman"/>
          <w:sz w:val="26"/>
          <w:szCs w:val="26"/>
        </w:rPr>
        <w:t>T</w:t>
      </w:r>
      <w:r w:rsidRPr="00880379">
        <w:rPr>
          <w:rFonts w:ascii="Times New Roman" w:hAnsi="Times New Roman" w:cs="Times New Roman"/>
          <w:sz w:val="26"/>
          <w:szCs w:val="26"/>
        </w:rPr>
        <w:t xml:space="preserve">hất nghiệp, chế độ chính sách đối với </w:t>
      </w:r>
      <w:r w:rsidR="006C4A7F" w:rsidRPr="00880379">
        <w:rPr>
          <w:rFonts w:ascii="Times New Roman" w:hAnsi="Times New Roman" w:cs="Times New Roman"/>
          <w:sz w:val="26"/>
          <w:szCs w:val="26"/>
          <w:shd w:val="clear" w:color="auto" w:fill="FFFFFF"/>
        </w:rPr>
        <w:t>cán bộ, công chức, viên chức và người lao động</w:t>
      </w:r>
      <w:r w:rsidRPr="00880379">
        <w:rPr>
          <w:rFonts w:ascii="Times New Roman" w:hAnsi="Times New Roman" w:cs="Times New Roman"/>
          <w:sz w:val="26"/>
          <w:szCs w:val="26"/>
          <w:lang w:val="vi-VN"/>
        </w:rPr>
        <w:t>.</w:t>
      </w:r>
    </w:p>
    <w:p w:rsidR="007B02FE" w:rsidRPr="00880379" w:rsidRDefault="00B87964" w:rsidP="003547C0">
      <w:pPr>
        <w:pStyle w:val="ListParagraph"/>
        <w:numPr>
          <w:ilvl w:val="0"/>
          <w:numId w:val="10"/>
        </w:numPr>
        <w:spacing w:line="336" w:lineRule="auto"/>
        <w:ind w:left="360"/>
        <w:jc w:val="both"/>
        <w:rPr>
          <w:rFonts w:ascii="Times New Roman" w:hAnsi="Times New Roman" w:cs="Times New Roman"/>
          <w:sz w:val="26"/>
          <w:szCs w:val="26"/>
          <w:lang w:val="vi-VN"/>
        </w:rPr>
      </w:pPr>
      <w:r w:rsidRPr="00880379">
        <w:rPr>
          <w:rFonts w:ascii="Times New Roman" w:hAnsi="Times New Roman" w:cs="Times New Roman"/>
          <w:sz w:val="26"/>
          <w:szCs w:val="26"/>
          <w:lang w:val="vi-VN"/>
        </w:rPr>
        <w:t>Nâng cao ý thức chấp hành pháp luật lao động, tăng cường tính thực thi pháp luật tại đơn vị; tăng cường sự hiểu biết, nhận thức về pháp luật lao động, từ đó giúp người lao động và người sử dụng lao động chấp hành đúng theo các quy định của pháp luật lao động, xây dựng mối quan hệ lao động ổn định, hài hoà, giúp đơn vị phát triển bền vững</w:t>
      </w:r>
      <w:r w:rsidR="0080407E" w:rsidRPr="00880379">
        <w:rPr>
          <w:rFonts w:ascii="Times New Roman" w:hAnsi="Times New Roman" w:cs="Times New Roman"/>
          <w:sz w:val="26"/>
          <w:szCs w:val="26"/>
        </w:rPr>
        <w:t>.</w:t>
      </w:r>
    </w:p>
    <w:p w:rsidR="00B87964" w:rsidRPr="00351F80" w:rsidRDefault="00B87964" w:rsidP="003547C0">
      <w:pPr>
        <w:pStyle w:val="ListParagraph"/>
        <w:numPr>
          <w:ilvl w:val="0"/>
          <w:numId w:val="12"/>
        </w:numPr>
        <w:spacing w:line="336" w:lineRule="auto"/>
        <w:ind w:left="360"/>
        <w:jc w:val="both"/>
        <w:rPr>
          <w:rFonts w:ascii="Times New Roman" w:hAnsi="Times New Roman" w:cs="Times New Roman"/>
          <w:b/>
          <w:sz w:val="26"/>
          <w:szCs w:val="26"/>
        </w:rPr>
      </w:pPr>
      <w:r w:rsidRPr="00351F80">
        <w:rPr>
          <w:rFonts w:ascii="Times New Roman" w:hAnsi="Times New Roman" w:cs="Times New Roman"/>
          <w:b/>
          <w:sz w:val="26"/>
          <w:szCs w:val="26"/>
        </w:rPr>
        <w:t>Yêu cầu</w:t>
      </w:r>
    </w:p>
    <w:p w:rsidR="000E287A" w:rsidRPr="00880379" w:rsidRDefault="00B87964" w:rsidP="003547C0">
      <w:pPr>
        <w:pStyle w:val="ListParagraph"/>
        <w:numPr>
          <w:ilvl w:val="0"/>
          <w:numId w:val="13"/>
        </w:numPr>
        <w:spacing w:line="336" w:lineRule="auto"/>
        <w:ind w:left="360"/>
        <w:jc w:val="both"/>
        <w:rPr>
          <w:rFonts w:ascii="Times New Roman" w:hAnsi="Times New Roman" w:cs="Times New Roman"/>
          <w:sz w:val="26"/>
          <w:szCs w:val="26"/>
        </w:rPr>
      </w:pPr>
      <w:r w:rsidRPr="00880379">
        <w:rPr>
          <w:rFonts w:ascii="Times New Roman" w:hAnsi="Times New Roman" w:cs="Times New Roman"/>
          <w:sz w:val="26"/>
          <w:szCs w:val="26"/>
        </w:rPr>
        <w:t>Tổ chức thiết thực, đạt hi</w:t>
      </w:r>
      <w:r w:rsidR="00351F80">
        <w:rPr>
          <w:rFonts w:ascii="Times New Roman" w:hAnsi="Times New Roman" w:cs="Times New Roman"/>
          <w:sz w:val="26"/>
          <w:szCs w:val="26"/>
        </w:rPr>
        <w:t>ệ</w:t>
      </w:r>
      <w:r w:rsidRPr="00880379">
        <w:rPr>
          <w:rFonts w:ascii="Times New Roman" w:hAnsi="Times New Roman" w:cs="Times New Roman"/>
          <w:sz w:val="26"/>
          <w:szCs w:val="26"/>
        </w:rPr>
        <w:t>u quả, có chất lượng và tiết kiệm</w:t>
      </w:r>
      <w:r w:rsidR="000E287A" w:rsidRPr="00880379">
        <w:rPr>
          <w:rFonts w:ascii="Times New Roman" w:hAnsi="Times New Roman" w:cs="Times New Roman"/>
          <w:sz w:val="26"/>
          <w:szCs w:val="26"/>
        </w:rPr>
        <w:t>.</w:t>
      </w:r>
    </w:p>
    <w:p w:rsidR="00B87964" w:rsidRPr="00880379" w:rsidRDefault="00B87964" w:rsidP="003547C0">
      <w:pPr>
        <w:pStyle w:val="ListParagraph"/>
        <w:numPr>
          <w:ilvl w:val="0"/>
          <w:numId w:val="13"/>
        </w:numPr>
        <w:spacing w:line="336" w:lineRule="auto"/>
        <w:ind w:left="360"/>
        <w:jc w:val="both"/>
        <w:rPr>
          <w:rFonts w:ascii="Times New Roman" w:hAnsi="Times New Roman" w:cs="Times New Roman"/>
          <w:sz w:val="26"/>
          <w:szCs w:val="26"/>
        </w:rPr>
      </w:pPr>
      <w:r w:rsidRPr="00880379">
        <w:rPr>
          <w:rFonts w:ascii="Times New Roman" w:hAnsi="Times New Roman" w:cs="Times New Roman"/>
          <w:sz w:val="26"/>
          <w:szCs w:val="26"/>
        </w:rPr>
        <w:t>Đa dạ</w:t>
      </w:r>
      <w:r w:rsidR="00351F80">
        <w:rPr>
          <w:rFonts w:ascii="Times New Roman" w:hAnsi="Times New Roman" w:cs="Times New Roman"/>
          <w:sz w:val="26"/>
          <w:szCs w:val="26"/>
        </w:rPr>
        <w:t>ng hóa</w:t>
      </w:r>
      <w:r w:rsidRPr="00880379">
        <w:rPr>
          <w:rFonts w:ascii="Times New Roman" w:hAnsi="Times New Roman" w:cs="Times New Roman"/>
          <w:sz w:val="26"/>
          <w:szCs w:val="26"/>
        </w:rPr>
        <w:t xml:space="preserve"> các hình thức giáo dục, tuyên truyền, nâng cao nhận thức cho người sử dụng lao động và người lao động về pháp luật </w:t>
      </w:r>
      <w:r w:rsidR="00351F80" w:rsidRPr="00880379">
        <w:rPr>
          <w:rFonts w:ascii="Times New Roman" w:hAnsi="Times New Roman" w:cs="Times New Roman"/>
          <w:sz w:val="26"/>
          <w:szCs w:val="26"/>
        </w:rPr>
        <w:t xml:space="preserve">Lao động – Bảo hiểm </w:t>
      </w:r>
      <w:r w:rsidR="00351F80">
        <w:rPr>
          <w:rFonts w:ascii="Times New Roman" w:hAnsi="Times New Roman" w:cs="Times New Roman"/>
          <w:sz w:val="26"/>
          <w:szCs w:val="26"/>
        </w:rPr>
        <w:t>X</w:t>
      </w:r>
      <w:r w:rsidR="00351F80" w:rsidRPr="00880379">
        <w:rPr>
          <w:rFonts w:ascii="Times New Roman" w:hAnsi="Times New Roman" w:cs="Times New Roman"/>
          <w:sz w:val="26"/>
          <w:szCs w:val="26"/>
        </w:rPr>
        <w:t xml:space="preserve">ã hội – Bảo hiểm </w:t>
      </w:r>
      <w:r w:rsidR="00351F80">
        <w:rPr>
          <w:rFonts w:ascii="Times New Roman" w:hAnsi="Times New Roman" w:cs="Times New Roman"/>
          <w:sz w:val="26"/>
          <w:szCs w:val="26"/>
        </w:rPr>
        <w:t>T</w:t>
      </w:r>
      <w:r w:rsidR="00351F80" w:rsidRPr="00880379">
        <w:rPr>
          <w:rFonts w:ascii="Times New Roman" w:hAnsi="Times New Roman" w:cs="Times New Roman"/>
          <w:sz w:val="26"/>
          <w:szCs w:val="26"/>
        </w:rPr>
        <w:t xml:space="preserve">hất nghiệp </w:t>
      </w:r>
      <w:r w:rsidR="002F4931" w:rsidRPr="00880379">
        <w:rPr>
          <w:rFonts w:ascii="Times New Roman" w:hAnsi="Times New Roman" w:cs="Times New Roman"/>
          <w:sz w:val="26"/>
          <w:szCs w:val="26"/>
        </w:rPr>
        <w:t>….</w:t>
      </w:r>
    </w:p>
    <w:p w:rsidR="00B87964" w:rsidRPr="00880379" w:rsidRDefault="006C4A7F" w:rsidP="003547C0">
      <w:pPr>
        <w:pStyle w:val="ListParagraph"/>
        <w:numPr>
          <w:ilvl w:val="0"/>
          <w:numId w:val="11"/>
        </w:numPr>
        <w:spacing w:line="336" w:lineRule="auto"/>
        <w:ind w:left="360"/>
        <w:jc w:val="both"/>
        <w:rPr>
          <w:rFonts w:ascii="Times New Roman" w:hAnsi="Times New Roman" w:cs="Times New Roman"/>
          <w:b/>
          <w:sz w:val="26"/>
          <w:szCs w:val="26"/>
          <w:lang w:val="vi-VN"/>
        </w:rPr>
      </w:pPr>
      <w:r w:rsidRPr="00880379">
        <w:rPr>
          <w:rFonts w:ascii="Times New Roman" w:hAnsi="Times New Roman" w:cs="Times New Roman"/>
          <w:b/>
          <w:sz w:val="26"/>
          <w:szCs w:val="26"/>
          <w:lang w:val="vi-VN"/>
        </w:rPr>
        <w:t>NỘI DUNG</w:t>
      </w:r>
      <w:r w:rsidRPr="00880379">
        <w:rPr>
          <w:rFonts w:ascii="Times New Roman" w:hAnsi="Times New Roman" w:cs="Times New Roman"/>
          <w:b/>
          <w:sz w:val="26"/>
          <w:szCs w:val="26"/>
        </w:rPr>
        <w:t xml:space="preserve"> CUỘC HƯỞNG ỨNG</w:t>
      </w:r>
    </w:p>
    <w:p w:rsidR="006C4A7F" w:rsidRPr="00880379" w:rsidRDefault="006C4A7F" w:rsidP="003547C0">
      <w:pPr>
        <w:pStyle w:val="ListParagraph"/>
        <w:numPr>
          <w:ilvl w:val="0"/>
          <w:numId w:val="14"/>
        </w:numPr>
        <w:spacing w:line="336" w:lineRule="auto"/>
        <w:ind w:left="360"/>
        <w:jc w:val="both"/>
        <w:rPr>
          <w:rFonts w:ascii="Times New Roman" w:hAnsi="Times New Roman" w:cs="Times New Roman"/>
          <w:sz w:val="26"/>
          <w:szCs w:val="26"/>
        </w:rPr>
      </w:pPr>
      <w:r w:rsidRPr="00880379">
        <w:rPr>
          <w:rFonts w:ascii="Times New Roman" w:hAnsi="Times New Roman" w:cs="Times New Roman"/>
          <w:sz w:val="26"/>
          <w:szCs w:val="26"/>
          <w:lang w:val="vi-VN"/>
        </w:rPr>
        <w:t>Treo băng rôn tuyên truyền với nội dung</w:t>
      </w:r>
      <w:r w:rsidR="00375267" w:rsidRPr="00880379">
        <w:rPr>
          <w:rFonts w:ascii="Times New Roman" w:hAnsi="Times New Roman" w:cs="Times New Roman"/>
          <w:sz w:val="26"/>
          <w:szCs w:val="26"/>
          <w:lang w:val="vi-VN"/>
        </w:rPr>
        <w:t>:</w:t>
      </w:r>
      <w:r w:rsidRPr="00880379">
        <w:rPr>
          <w:rFonts w:ascii="Times New Roman" w:hAnsi="Times New Roman" w:cs="Times New Roman"/>
          <w:sz w:val="26"/>
          <w:szCs w:val="26"/>
        </w:rPr>
        <w:t xml:space="preserve"> “Tìm hiểu, học tập và chấp hành pháp luật là quyền lợi và nghĩa vụ của mỗi công dân”</w:t>
      </w:r>
      <w:r w:rsidR="00EF75EC" w:rsidRPr="00880379">
        <w:rPr>
          <w:rFonts w:ascii="Times New Roman" w:hAnsi="Times New Roman" w:cs="Times New Roman"/>
          <w:sz w:val="26"/>
          <w:szCs w:val="26"/>
        </w:rPr>
        <w:t>.</w:t>
      </w:r>
    </w:p>
    <w:p w:rsidR="0058607B" w:rsidRPr="00880379" w:rsidRDefault="0058607B" w:rsidP="003547C0">
      <w:pPr>
        <w:pStyle w:val="ListParagraph"/>
        <w:numPr>
          <w:ilvl w:val="0"/>
          <w:numId w:val="14"/>
        </w:numPr>
        <w:spacing w:line="336" w:lineRule="auto"/>
        <w:ind w:left="360"/>
        <w:jc w:val="both"/>
        <w:rPr>
          <w:rFonts w:ascii="Times New Roman" w:hAnsi="Times New Roman" w:cs="Times New Roman"/>
          <w:sz w:val="26"/>
          <w:szCs w:val="26"/>
        </w:rPr>
      </w:pPr>
      <w:r w:rsidRPr="00880379">
        <w:rPr>
          <w:rFonts w:ascii="Times New Roman" w:hAnsi="Times New Roman" w:cs="Times New Roman"/>
          <w:sz w:val="26"/>
          <w:szCs w:val="26"/>
        </w:rPr>
        <w:t xml:space="preserve">Tổ chức </w:t>
      </w:r>
      <w:r w:rsidR="00351F80">
        <w:rPr>
          <w:rFonts w:ascii="Times New Roman" w:hAnsi="Times New Roman" w:cs="Times New Roman"/>
          <w:sz w:val="26"/>
          <w:szCs w:val="26"/>
        </w:rPr>
        <w:t xml:space="preserve">tập huấn </w:t>
      </w:r>
      <w:r w:rsidRPr="00880379">
        <w:rPr>
          <w:rFonts w:ascii="Times New Roman" w:hAnsi="Times New Roman" w:cs="Times New Roman"/>
          <w:sz w:val="26"/>
          <w:szCs w:val="26"/>
        </w:rPr>
        <w:t xml:space="preserve">Chuyên đề </w:t>
      </w:r>
      <w:r w:rsidRPr="00880379">
        <w:rPr>
          <w:rFonts w:ascii="Times New Roman" w:hAnsi="Times New Roman" w:cs="Times New Roman"/>
          <w:sz w:val="26"/>
          <w:szCs w:val="26"/>
          <w:shd w:val="clear" w:color="auto" w:fill="FFFFFF"/>
        </w:rPr>
        <w:t>"Chế độ chính sách đối với cán bộ, công chức, viên chức và người lao động"</w:t>
      </w:r>
    </w:p>
    <w:p w:rsidR="000E287A" w:rsidRPr="00880379" w:rsidRDefault="00375267" w:rsidP="003547C0">
      <w:pPr>
        <w:pStyle w:val="ListParagraph"/>
        <w:numPr>
          <w:ilvl w:val="1"/>
          <w:numId w:val="14"/>
        </w:numPr>
        <w:spacing w:line="336" w:lineRule="auto"/>
        <w:ind w:left="720"/>
        <w:jc w:val="both"/>
        <w:rPr>
          <w:rFonts w:ascii="Times New Roman" w:hAnsi="Times New Roman" w:cs="Times New Roman"/>
          <w:sz w:val="26"/>
          <w:szCs w:val="26"/>
        </w:rPr>
      </w:pPr>
      <w:r w:rsidRPr="00880379">
        <w:rPr>
          <w:rFonts w:ascii="Times New Roman" w:hAnsi="Times New Roman" w:cs="Times New Roman"/>
          <w:sz w:val="26"/>
          <w:szCs w:val="26"/>
          <w:lang w:val="vi-VN"/>
        </w:rPr>
        <w:t>Đối tượng th</w:t>
      </w:r>
      <w:r w:rsidR="00351F80">
        <w:rPr>
          <w:rFonts w:ascii="Times New Roman" w:hAnsi="Times New Roman" w:cs="Times New Roman"/>
          <w:sz w:val="26"/>
          <w:szCs w:val="26"/>
        </w:rPr>
        <w:t>am dự</w:t>
      </w:r>
      <w:r w:rsidRPr="00880379">
        <w:rPr>
          <w:rFonts w:ascii="Times New Roman" w:hAnsi="Times New Roman" w:cs="Times New Roman"/>
          <w:sz w:val="26"/>
          <w:szCs w:val="26"/>
          <w:lang w:val="vi-VN"/>
        </w:rPr>
        <w:t xml:space="preserve">: </w:t>
      </w:r>
      <w:r w:rsidRPr="00A248DA">
        <w:rPr>
          <w:rFonts w:ascii="Times New Roman" w:hAnsi="Times New Roman" w:cs="Times New Roman"/>
          <w:b/>
          <w:sz w:val="26"/>
          <w:szCs w:val="26"/>
          <w:lang w:val="vi-VN"/>
        </w:rPr>
        <w:t xml:space="preserve">Cán bộ, công chức, viên chức, </w:t>
      </w:r>
      <w:r w:rsidR="002F4931" w:rsidRPr="00A248DA">
        <w:rPr>
          <w:rFonts w:ascii="Times New Roman" w:hAnsi="Times New Roman" w:cs="Times New Roman"/>
          <w:b/>
          <w:sz w:val="26"/>
          <w:szCs w:val="26"/>
        </w:rPr>
        <w:t xml:space="preserve">người </w:t>
      </w:r>
      <w:r w:rsidRPr="00A248DA">
        <w:rPr>
          <w:rFonts w:ascii="Times New Roman" w:hAnsi="Times New Roman" w:cs="Times New Roman"/>
          <w:b/>
          <w:sz w:val="26"/>
          <w:szCs w:val="26"/>
          <w:lang w:val="vi-VN"/>
        </w:rPr>
        <w:t>lao động củ</w:t>
      </w:r>
      <w:r w:rsidR="00994F4A" w:rsidRPr="00A248DA">
        <w:rPr>
          <w:rFonts w:ascii="Times New Roman" w:hAnsi="Times New Roman" w:cs="Times New Roman"/>
          <w:b/>
          <w:sz w:val="26"/>
          <w:szCs w:val="26"/>
          <w:lang w:val="vi-VN"/>
        </w:rPr>
        <w:t>a T</w:t>
      </w:r>
      <w:r w:rsidRPr="00A248DA">
        <w:rPr>
          <w:rFonts w:ascii="Times New Roman" w:hAnsi="Times New Roman" w:cs="Times New Roman"/>
          <w:b/>
          <w:sz w:val="26"/>
          <w:szCs w:val="26"/>
          <w:lang w:val="vi-VN"/>
        </w:rPr>
        <w:t>rường</w:t>
      </w:r>
      <w:r w:rsidR="00EF75EC" w:rsidRPr="00880379">
        <w:rPr>
          <w:rFonts w:ascii="Times New Roman" w:hAnsi="Times New Roman" w:cs="Times New Roman"/>
          <w:sz w:val="26"/>
          <w:szCs w:val="26"/>
        </w:rPr>
        <w:t>.</w:t>
      </w:r>
    </w:p>
    <w:p w:rsidR="006A79F5" w:rsidRPr="00880379" w:rsidRDefault="0058607B" w:rsidP="003547C0">
      <w:pPr>
        <w:pStyle w:val="ListParagraph"/>
        <w:numPr>
          <w:ilvl w:val="1"/>
          <w:numId w:val="14"/>
        </w:numPr>
        <w:spacing w:line="336" w:lineRule="auto"/>
        <w:ind w:left="720"/>
        <w:jc w:val="both"/>
        <w:rPr>
          <w:rFonts w:ascii="Times New Roman" w:hAnsi="Times New Roman" w:cs="Times New Roman"/>
          <w:sz w:val="26"/>
          <w:szCs w:val="26"/>
        </w:rPr>
      </w:pPr>
      <w:r w:rsidRPr="00880379">
        <w:rPr>
          <w:rFonts w:ascii="Times New Roman" w:hAnsi="Times New Roman" w:cs="Times New Roman"/>
          <w:sz w:val="26"/>
          <w:szCs w:val="26"/>
        </w:rPr>
        <w:t>Thời gian tổ chức</w:t>
      </w:r>
      <w:r w:rsidR="000E287A" w:rsidRPr="00880379">
        <w:rPr>
          <w:rFonts w:ascii="Times New Roman" w:hAnsi="Times New Roman" w:cs="Times New Roman"/>
          <w:sz w:val="26"/>
          <w:szCs w:val="26"/>
        </w:rPr>
        <w:t>:</w:t>
      </w:r>
      <w:r w:rsidR="002F4931" w:rsidRPr="00880379">
        <w:rPr>
          <w:rFonts w:ascii="Times New Roman" w:hAnsi="Times New Roman" w:cs="Times New Roman"/>
          <w:b/>
          <w:sz w:val="26"/>
          <w:szCs w:val="26"/>
        </w:rPr>
        <w:t xml:space="preserve"> </w:t>
      </w:r>
      <w:r w:rsidRPr="00A248DA">
        <w:rPr>
          <w:rFonts w:ascii="Times New Roman" w:hAnsi="Times New Roman" w:cs="Times New Roman"/>
          <w:b/>
          <w:sz w:val="26"/>
          <w:szCs w:val="26"/>
        </w:rPr>
        <w:t xml:space="preserve">14h00 ngày </w:t>
      </w:r>
      <w:r w:rsidR="00351F80">
        <w:rPr>
          <w:rFonts w:ascii="Times New Roman" w:hAnsi="Times New Roman" w:cs="Times New Roman"/>
          <w:b/>
          <w:sz w:val="26"/>
          <w:szCs w:val="26"/>
        </w:rPr>
        <w:t>0</w:t>
      </w:r>
      <w:r w:rsidRPr="00A248DA">
        <w:rPr>
          <w:rFonts w:ascii="Times New Roman" w:hAnsi="Times New Roman" w:cs="Times New Roman"/>
          <w:b/>
          <w:sz w:val="26"/>
          <w:szCs w:val="26"/>
        </w:rPr>
        <w:t>8/11/2016 tại phòng A116</w:t>
      </w:r>
      <w:r w:rsidR="00B87964" w:rsidRPr="00880379">
        <w:rPr>
          <w:rFonts w:ascii="Times New Roman" w:hAnsi="Times New Roman" w:cs="Times New Roman"/>
          <w:b/>
          <w:sz w:val="26"/>
          <w:szCs w:val="26"/>
        </w:rPr>
        <w:t>.</w:t>
      </w:r>
    </w:p>
    <w:p w:rsidR="00375267" w:rsidRPr="00880379" w:rsidRDefault="0058607B" w:rsidP="003547C0">
      <w:pPr>
        <w:pStyle w:val="ListParagraph"/>
        <w:numPr>
          <w:ilvl w:val="1"/>
          <w:numId w:val="14"/>
        </w:numPr>
        <w:spacing w:line="336" w:lineRule="auto"/>
        <w:ind w:left="720"/>
        <w:jc w:val="both"/>
        <w:rPr>
          <w:rFonts w:ascii="Times New Roman" w:hAnsi="Times New Roman" w:cs="Times New Roman"/>
          <w:sz w:val="26"/>
          <w:szCs w:val="26"/>
          <w:lang w:val="vi-VN"/>
        </w:rPr>
      </w:pPr>
      <w:r w:rsidRPr="00880379">
        <w:rPr>
          <w:rFonts w:ascii="Times New Roman" w:hAnsi="Times New Roman" w:cs="Times New Roman"/>
          <w:sz w:val="26"/>
          <w:szCs w:val="26"/>
          <w:lang w:val="vi-VN"/>
        </w:rPr>
        <w:lastRenderedPageBreak/>
        <w:t>Báo cáo viên</w:t>
      </w:r>
      <w:r w:rsidR="002F4931" w:rsidRPr="00880379">
        <w:rPr>
          <w:rFonts w:ascii="Times New Roman" w:hAnsi="Times New Roman" w:cs="Times New Roman"/>
          <w:sz w:val="26"/>
          <w:szCs w:val="26"/>
        </w:rPr>
        <w:t xml:space="preserve"> trình bày</w:t>
      </w:r>
      <w:r w:rsidRPr="00880379">
        <w:rPr>
          <w:rFonts w:ascii="Times New Roman" w:hAnsi="Times New Roman" w:cs="Times New Roman"/>
          <w:sz w:val="26"/>
          <w:szCs w:val="26"/>
          <w:lang w:val="vi-VN"/>
        </w:rPr>
        <w:t>:</w:t>
      </w:r>
      <w:r w:rsidRPr="00880379">
        <w:rPr>
          <w:rFonts w:ascii="Times New Roman" w:hAnsi="Times New Roman" w:cs="Times New Roman"/>
          <w:b/>
          <w:sz w:val="26"/>
          <w:szCs w:val="26"/>
          <w:lang w:val="vi-VN"/>
        </w:rPr>
        <w:t xml:space="preserve"> </w:t>
      </w:r>
      <w:r w:rsidR="00351F80">
        <w:rPr>
          <w:rFonts w:ascii="Times New Roman" w:hAnsi="Times New Roman" w:cs="Times New Roman"/>
          <w:b/>
          <w:sz w:val="26"/>
          <w:szCs w:val="26"/>
          <w:lang w:val="vi-VN"/>
        </w:rPr>
        <w:t>ThS.</w:t>
      </w:r>
      <w:r w:rsidRPr="00A248DA">
        <w:rPr>
          <w:rFonts w:ascii="Times New Roman" w:hAnsi="Times New Roman" w:cs="Times New Roman"/>
          <w:b/>
          <w:sz w:val="26"/>
          <w:szCs w:val="26"/>
          <w:lang w:val="vi-VN"/>
        </w:rPr>
        <w:t xml:space="preserve"> Lâm Tường Thoạ</w:t>
      </w:r>
      <w:r w:rsidR="002F4931" w:rsidRPr="00A248DA">
        <w:rPr>
          <w:rFonts w:ascii="Times New Roman" w:hAnsi="Times New Roman" w:cs="Times New Roman"/>
          <w:b/>
          <w:sz w:val="26"/>
          <w:szCs w:val="26"/>
          <w:lang w:val="vi-VN"/>
        </w:rPr>
        <w:t xml:space="preserve">i, </w:t>
      </w:r>
      <w:r w:rsidR="00351F80" w:rsidRPr="00A248DA">
        <w:rPr>
          <w:rFonts w:ascii="Times New Roman" w:hAnsi="Times New Roman" w:cs="Times New Roman"/>
          <w:b/>
          <w:sz w:val="26"/>
          <w:szCs w:val="26"/>
          <w:lang w:val="vi-VN"/>
        </w:rPr>
        <w:t>Chủ tịch Công đoàn ĐHQG-HCM</w:t>
      </w:r>
      <w:r w:rsidR="00A83E59">
        <w:rPr>
          <w:rFonts w:ascii="Times New Roman" w:hAnsi="Times New Roman" w:cs="Times New Roman"/>
          <w:b/>
          <w:sz w:val="26"/>
          <w:szCs w:val="26"/>
        </w:rPr>
        <w:t>,</w:t>
      </w:r>
      <w:r w:rsidR="00351F80" w:rsidRPr="00A248DA">
        <w:rPr>
          <w:rFonts w:ascii="Times New Roman" w:hAnsi="Times New Roman" w:cs="Times New Roman"/>
          <w:b/>
          <w:sz w:val="26"/>
          <w:szCs w:val="26"/>
          <w:lang w:val="vi-VN"/>
        </w:rPr>
        <w:t xml:space="preserve"> </w:t>
      </w:r>
      <w:r w:rsidR="002F4931" w:rsidRPr="00A248DA">
        <w:rPr>
          <w:rFonts w:ascii="Times New Roman" w:hAnsi="Times New Roman" w:cs="Times New Roman"/>
          <w:b/>
          <w:sz w:val="26"/>
          <w:szCs w:val="26"/>
          <w:lang w:val="vi-VN"/>
        </w:rPr>
        <w:t>Trưởng</w:t>
      </w:r>
      <w:r w:rsidRPr="00A248DA">
        <w:rPr>
          <w:rFonts w:ascii="Times New Roman" w:hAnsi="Times New Roman" w:cs="Times New Roman"/>
          <w:b/>
          <w:sz w:val="26"/>
          <w:szCs w:val="26"/>
          <w:lang w:val="vi-VN"/>
        </w:rPr>
        <w:t xml:space="preserve"> ban Thanh tra </w:t>
      </w:r>
      <w:r w:rsidR="00351F80">
        <w:rPr>
          <w:rFonts w:ascii="Times New Roman" w:hAnsi="Times New Roman" w:cs="Times New Roman"/>
          <w:b/>
          <w:sz w:val="26"/>
          <w:szCs w:val="26"/>
        </w:rPr>
        <w:t xml:space="preserve">- </w:t>
      </w:r>
      <w:r w:rsidRPr="00A248DA">
        <w:rPr>
          <w:rFonts w:ascii="Times New Roman" w:hAnsi="Times New Roman" w:cs="Times New Roman"/>
          <w:b/>
          <w:sz w:val="26"/>
          <w:szCs w:val="26"/>
          <w:lang w:val="vi-VN"/>
        </w:rPr>
        <w:t>Pháp chế</w:t>
      </w:r>
      <w:r w:rsidR="00A83E59">
        <w:rPr>
          <w:rFonts w:ascii="Times New Roman" w:hAnsi="Times New Roman" w:cs="Times New Roman"/>
          <w:b/>
          <w:sz w:val="26"/>
          <w:szCs w:val="26"/>
        </w:rPr>
        <w:t xml:space="preserve"> ĐHQG-HCM</w:t>
      </w:r>
      <w:r w:rsidR="002F4931" w:rsidRPr="00880379">
        <w:rPr>
          <w:rFonts w:ascii="Times New Roman" w:hAnsi="Times New Roman" w:cs="Times New Roman"/>
          <w:sz w:val="26"/>
          <w:szCs w:val="26"/>
        </w:rPr>
        <w:t>.</w:t>
      </w:r>
    </w:p>
    <w:p w:rsidR="0058607B" w:rsidRPr="00880379" w:rsidRDefault="0058607B" w:rsidP="003547C0">
      <w:pPr>
        <w:pStyle w:val="ListParagraph"/>
        <w:numPr>
          <w:ilvl w:val="1"/>
          <w:numId w:val="14"/>
        </w:numPr>
        <w:spacing w:line="336" w:lineRule="auto"/>
        <w:ind w:left="720"/>
        <w:jc w:val="both"/>
        <w:rPr>
          <w:rFonts w:ascii="Times New Roman" w:hAnsi="Times New Roman" w:cs="Times New Roman"/>
          <w:sz w:val="26"/>
          <w:szCs w:val="26"/>
          <w:lang w:val="vi-VN"/>
        </w:rPr>
      </w:pPr>
      <w:r w:rsidRPr="00880379">
        <w:rPr>
          <w:rFonts w:ascii="Times New Roman" w:hAnsi="Times New Roman" w:cs="Times New Roman"/>
          <w:sz w:val="26"/>
          <w:szCs w:val="26"/>
        </w:rPr>
        <w:t>Nội dung:</w:t>
      </w:r>
    </w:p>
    <w:p w:rsidR="002F4931" w:rsidRPr="00A248DA" w:rsidRDefault="00A83E59" w:rsidP="003547C0">
      <w:pPr>
        <w:pStyle w:val="ListParagraph"/>
        <w:numPr>
          <w:ilvl w:val="0"/>
          <w:numId w:val="25"/>
        </w:numPr>
        <w:spacing w:line="336" w:lineRule="auto"/>
        <w:ind w:left="720"/>
        <w:jc w:val="both"/>
        <w:rPr>
          <w:rFonts w:ascii="Times New Roman" w:hAnsi="Times New Roman" w:cs="Times New Roman"/>
          <w:b/>
          <w:sz w:val="26"/>
          <w:szCs w:val="26"/>
          <w:lang w:val="vi-VN"/>
        </w:rPr>
      </w:pPr>
      <w:r>
        <w:rPr>
          <w:rFonts w:ascii="Times New Roman" w:hAnsi="Times New Roman" w:cs="Times New Roman"/>
          <w:b/>
          <w:sz w:val="26"/>
          <w:szCs w:val="26"/>
          <w:shd w:val="clear" w:color="auto" w:fill="FFFFFF"/>
        </w:rPr>
        <w:t>Báo cáo c</w:t>
      </w:r>
      <w:r w:rsidR="00880379" w:rsidRPr="00A248DA">
        <w:rPr>
          <w:rFonts w:ascii="Times New Roman" w:hAnsi="Times New Roman" w:cs="Times New Roman"/>
          <w:b/>
          <w:sz w:val="26"/>
          <w:szCs w:val="26"/>
          <w:shd w:val="clear" w:color="auto" w:fill="FFFFFF"/>
        </w:rPr>
        <w:t>huyên đề “</w:t>
      </w:r>
      <w:r w:rsidR="002F4931" w:rsidRPr="00A248DA">
        <w:rPr>
          <w:rFonts w:ascii="Times New Roman" w:hAnsi="Times New Roman" w:cs="Times New Roman"/>
          <w:b/>
          <w:sz w:val="26"/>
          <w:szCs w:val="26"/>
          <w:shd w:val="clear" w:color="auto" w:fill="FFFFFF"/>
        </w:rPr>
        <w:t>Chế độ chính sách đối với cán bộ, công chức, viên chức và người lao động"</w:t>
      </w:r>
    </w:p>
    <w:p w:rsidR="002F4931" w:rsidRPr="00880379" w:rsidRDefault="002F4931" w:rsidP="003547C0">
      <w:pPr>
        <w:pStyle w:val="ListParagraph"/>
        <w:numPr>
          <w:ilvl w:val="0"/>
          <w:numId w:val="25"/>
        </w:numPr>
        <w:spacing w:line="336" w:lineRule="auto"/>
        <w:ind w:left="720"/>
        <w:jc w:val="both"/>
        <w:rPr>
          <w:rFonts w:ascii="Times New Roman" w:hAnsi="Times New Roman" w:cs="Times New Roman"/>
          <w:sz w:val="26"/>
          <w:szCs w:val="26"/>
          <w:lang w:val="vi-VN"/>
        </w:rPr>
      </w:pPr>
      <w:r w:rsidRPr="00A248DA">
        <w:rPr>
          <w:rFonts w:ascii="Times New Roman" w:hAnsi="Times New Roman" w:cs="Times New Roman"/>
          <w:b/>
          <w:sz w:val="26"/>
          <w:szCs w:val="26"/>
          <w:shd w:val="clear" w:color="auto" w:fill="FFFFFF"/>
        </w:rPr>
        <w:t xml:space="preserve">Trao đổi thắc mắc về các chế độ, chính sách với </w:t>
      </w:r>
      <w:r w:rsidRPr="00A248DA">
        <w:rPr>
          <w:rFonts w:ascii="Times New Roman" w:hAnsi="Times New Roman" w:cs="Times New Roman"/>
          <w:b/>
          <w:sz w:val="26"/>
          <w:szCs w:val="26"/>
          <w:lang w:val="vi-VN"/>
        </w:rPr>
        <w:t xml:space="preserve">cán bộ, công chức, viên chức, </w:t>
      </w:r>
      <w:r w:rsidRPr="00A248DA">
        <w:rPr>
          <w:rFonts w:ascii="Times New Roman" w:hAnsi="Times New Roman" w:cs="Times New Roman"/>
          <w:b/>
          <w:sz w:val="26"/>
          <w:szCs w:val="26"/>
        </w:rPr>
        <w:t xml:space="preserve">người </w:t>
      </w:r>
      <w:r w:rsidRPr="00A248DA">
        <w:rPr>
          <w:rFonts w:ascii="Times New Roman" w:hAnsi="Times New Roman" w:cs="Times New Roman"/>
          <w:b/>
          <w:sz w:val="26"/>
          <w:szCs w:val="26"/>
          <w:lang w:val="vi-VN"/>
        </w:rPr>
        <w:t>lao động</w:t>
      </w:r>
      <w:r w:rsidRPr="00A248DA">
        <w:rPr>
          <w:rFonts w:ascii="Times New Roman" w:hAnsi="Times New Roman" w:cs="Times New Roman"/>
          <w:b/>
          <w:sz w:val="26"/>
          <w:szCs w:val="26"/>
        </w:rPr>
        <w:t>.</w:t>
      </w:r>
    </w:p>
    <w:p w:rsidR="00375267" w:rsidRPr="00880379" w:rsidRDefault="00EF75EC" w:rsidP="003547C0">
      <w:pPr>
        <w:pStyle w:val="ListParagraph"/>
        <w:numPr>
          <w:ilvl w:val="0"/>
          <w:numId w:val="11"/>
        </w:numPr>
        <w:spacing w:line="336" w:lineRule="auto"/>
        <w:ind w:left="360"/>
        <w:jc w:val="both"/>
        <w:rPr>
          <w:rFonts w:ascii="Times New Roman" w:hAnsi="Times New Roman" w:cs="Times New Roman"/>
          <w:b/>
          <w:sz w:val="26"/>
          <w:szCs w:val="26"/>
          <w:lang w:val="vi-VN"/>
        </w:rPr>
      </w:pPr>
      <w:r w:rsidRPr="00880379">
        <w:rPr>
          <w:rFonts w:ascii="Times New Roman" w:hAnsi="Times New Roman" w:cs="Times New Roman"/>
          <w:b/>
          <w:sz w:val="26"/>
          <w:szCs w:val="26"/>
          <w:lang w:val="vi-VN"/>
        </w:rPr>
        <w:t xml:space="preserve">THÀNH LẬP </w:t>
      </w:r>
      <w:r w:rsidR="00375267" w:rsidRPr="00880379">
        <w:rPr>
          <w:rFonts w:ascii="Times New Roman" w:hAnsi="Times New Roman" w:cs="Times New Roman"/>
          <w:b/>
          <w:sz w:val="26"/>
          <w:szCs w:val="26"/>
          <w:lang w:val="vi-VN"/>
        </w:rPr>
        <w:t>BAN TỔ CHỨ</w:t>
      </w:r>
      <w:r w:rsidR="0058607B" w:rsidRPr="00880379">
        <w:rPr>
          <w:rFonts w:ascii="Times New Roman" w:hAnsi="Times New Roman" w:cs="Times New Roman"/>
          <w:b/>
          <w:sz w:val="26"/>
          <w:szCs w:val="26"/>
          <w:lang w:val="vi-VN"/>
        </w:rPr>
        <w:t>C</w:t>
      </w:r>
    </w:p>
    <w:p w:rsidR="00966045" w:rsidRPr="00880379" w:rsidRDefault="00EF75EC" w:rsidP="003547C0">
      <w:pPr>
        <w:pStyle w:val="ListParagraph"/>
        <w:numPr>
          <w:ilvl w:val="0"/>
          <w:numId w:val="19"/>
        </w:numPr>
        <w:spacing w:line="336" w:lineRule="auto"/>
        <w:jc w:val="both"/>
        <w:rPr>
          <w:rFonts w:ascii="Times New Roman" w:hAnsi="Times New Roman" w:cs="Times New Roman"/>
          <w:sz w:val="26"/>
          <w:szCs w:val="26"/>
        </w:rPr>
      </w:pPr>
      <w:r w:rsidRPr="00880379">
        <w:rPr>
          <w:rFonts w:ascii="Times New Roman" w:hAnsi="Times New Roman" w:cs="Times New Roman"/>
          <w:sz w:val="26"/>
          <w:szCs w:val="26"/>
        </w:rPr>
        <w:t>Bà Nguyễn Thị Thúy Hằng, Chủ tị</w:t>
      </w:r>
      <w:r w:rsidR="00966045" w:rsidRPr="00880379">
        <w:rPr>
          <w:rFonts w:ascii="Times New Roman" w:hAnsi="Times New Roman" w:cs="Times New Roman"/>
          <w:sz w:val="26"/>
          <w:szCs w:val="26"/>
        </w:rPr>
        <w:t>ch Công đ</w:t>
      </w:r>
      <w:r w:rsidRPr="00880379">
        <w:rPr>
          <w:rFonts w:ascii="Times New Roman" w:hAnsi="Times New Roman" w:cs="Times New Roman"/>
          <w:sz w:val="26"/>
          <w:szCs w:val="26"/>
        </w:rPr>
        <w:t>oàn</w:t>
      </w:r>
      <w:r w:rsidR="00A83E59">
        <w:rPr>
          <w:rFonts w:ascii="Times New Roman" w:hAnsi="Times New Roman" w:cs="Times New Roman"/>
          <w:sz w:val="26"/>
          <w:szCs w:val="26"/>
        </w:rPr>
        <w:tab/>
      </w:r>
      <w:r w:rsidR="00A83E59">
        <w:rPr>
          <w:rFonts w:ascii="Times New Roman" w:hAnsi="Times New Roman" w:cs="Times New Roman"/>
          <w:sz w:val="26"/>
          <w:szCs w:val="26"/>
        </w:rPr>
        <w:tab/>
      </w:r>
      <w:r w:rsidRPr="00880379">
        <w:rPr>
          <w:rFonts w:ascii="Times New Roman" w:hAnsi="Times New Roman" w:cs="Times New Roman"/>
          <w:sz w:val="26"/>
          <w:szCs w:val="26"/>
        </w:rPr>
        <w:t>Trưởng ban</w:t>
      </w:r>
    </w:p>
    <w:p w:rsidR="002F4931" w:rsidRPr="00880379" w:rsidRDefault="002F4931" w:rsidP="003547C0">
      <w:pPr>
        <w:pStyle w:val="ListParagraph"/>
        <w:numPr>
          <w:ilvl w:val="0"/>
          <w:numId w:val="19"/>
        </w:numPr>
        <w:spacing w:line="336" w:lineRule="auto"/>
        <w:jc w:val="both"/>
        <w:rPr>
          <w:rFonts w:ascii="Times New Roman" w:hAnsi="Times New Roman" w:cs="Times New Roman"/>
          <w:sz w:val="26"/>
          <w:szCs w:val="26"/>
        </w:rPr>
      </w:pPr>
      <w:r w:rsidRPr="00880379">
        <w:rPr>
          <w:rFonts w:ascii="Times New Roman" w:hAnsi="Times New Roman" w:cs="Times New Roman"/>
          <w:sz w:val="26"/>
          <w:szCs w:val="26"/>
        </w:rPr>
        <w:t>Bà Trịnh Thị Mỹ Hiền, Phụ trách phòng TT</w:t>
      </w:r>
      <w:r w:rsidR="00A83E59">
        <w:rPr>
          <w:rFonts w:ascii="Times New Roman" w:hAnsi="Times New Roman" w:cs="Times New Roman"/>
          <w:sz w:val="26"/>
          <w:szCs w:val="26"/>
        </w:rPr>
        <w:t>-</w:t>
      </w:r>
      <w:r w:rsidRPr="00880379">
        <w:rPr>
          <w:rFonts w:ascii="Times New Roman" w:hAnsi="Times New Roman" w:cs="Times New Roman"/>
          <w:sz w:val="26"/>
          <w:szCs w:val="26"/>
        </w:rPr>
        <w:t>PC</w:t>
      </w:r>
      <w:r w:rsidR="00A83E59">
        <w:rPr>
          <w:rFonts w:ascii="Times New Roman" w:hAnsi="Times New Roman" w:cs="Times New Roman"/>
          <w:sz w:val="26"/>
          <w:szCs w:val="26"/>
        </w:rPr>
        <w:t>-</w:t>
      </w:r>
      <w:r w:rsidRPr="00880379">
        <w:rPr>
          <w:rFonts w:ascii="Times New Roman" w:hAnsi="Times New Roman" w:cs="Times New Roman"/>
          <w:sz w:val="26"/>
          <w:szCs w:val="26"/>
        </w:rPr>
        <w:t>ĐBCL</w:t>
      </w:r>
      <w:r w:rsidR="00A83E59">
        <w:rPr>
          <w:rFonts w:ascii="Times New Roman" w:hAnsi="Times New Roman" w:cs="Times New Roman"/>
          <w:sz w:val="26"/>
          <w:szCs w:val="26"/>
        </w:rPr>
        <w:tab/>
      </w:r>
      <w:r w:rsidR="00A83E59">
        <w:rPr>
          <w:rFonts w:ascii="Times New Roman" w:hAnsi="Times New Roman" w:cs="Times New Roman"/>
          <w:sz w:val="26"/>
          <w:szCs w:val="26"/>
        </w:rPr>
        <w:tab/>
      </w:r>
      <w:r w:rsidRPr="00880379">
        <w:rPr>
          <w:rFonts w:ascii="Times New Roman" w:hAnsi="Times New Roman" w:cs="Times New Roman"/>
          <w:sz w:val="26"/>
          <w:szCs w:val="26"/>
        </w:rPr>
        <w:t xml:space="preserve">Phó </w:t>
      </w:r>
      <w:r w:rsidR="00A83E59">
        <w:rPr>
          <w:rFonts w:ascii="Times New Roman" w:hAnsi="Times New Roman" w:cs="Times New Roman"/>
          <w:sz w:val="26"/>
          <w:szCs w:val="26"/>
        </w:rPr>
        <w:t>T</w:t>
      </w:r>
      <w:r w:rsidRPr="00880379">
        <w:rPr>
          <w:rFonts w:ascii="Times New Roman" w:hAnsi="Times New Roman" w:cs="Times New Roman"/>
          <w:sz w:val="26"/>
          <w:szCs w:val="26"/>
        </w:rPr>
        <w:t xml:space="preserve">rưởng ban </w:t>
      </w:r>
    </w:p>
    <w:p w:rsidR="00966045" w:rsidRPr="00880379" w:rsidRDefault="00EF75EC" w:rsidP="003547C0">
      <w:pPr>
        <w:pStyle w:val="ListParagraph"/>
        <w:numPr>
          <w:ilvl w:val="0"/>
          <w:numId w:val="19"/>
        </w:numPr>
        <w:spacing w:line="336" w:lineRule="auto"/>
        <w:jc w:val="both"/>
        <w:rPr>
          <w:rFonts w:ascii="Times New Roman" w:hAnsi="Times New Roman" w:cs="Times New Roman"/>
          <w:sz w:val="26"/>
          <w:szCs w:val="26"/>
        </w:rPr>
      </w:pPr>
      <w:r w:rsidRPr="00880379">
        <w:rPr>
          <w:rFonts w:ascii="Times New Roman" w:hAnsi="Times New Roman" w:cs="Times New Roman"/>
          <w:sz w:val="26"/>
          <w:szCs w:val="26"/>
        </w:rPr>
        <w:t>Ông Đặng Văn Em, Phó Chủ tịch Công đoàn</w:t>
      </w:r>
      <w:r w:rsidR="00A83E59">
        <w:rPr>
          <w:rFonts w:ascii="Times New Roman" w:hAnsi="Times New Roman" w:cs="Times New Roman"/>
          <w:sz w:val="26"/>
          <w:szCs w:val="26"/>
        </w:rPr>
        <w:tab/>
      </w:r>
      <w:r w:rsidR="00A83E59">
        <w:rPr>
          <w:rFonts w:ascii="Times New Roman" w:hAnsi="Times New Roman" w:cs="Times New Roman"/>
          <w:sz w:val="26"/>
          <w:szCs w:val="26"/>
        </w:rPr>
        <w:tab/>
      </w:r>
      <w:r w:rsidR="00A83E59">
        <w:rPr>
          <w:rFonts w:ascii="Times New Roman" w:hAnsi="Times New Roman" w:cs="Times New Roman"/>
          <w:sz w:val="26"/>
          <w:szCs w:val="26"/>
        </w:rPr>
        <w:tab/>
      </w:r>
      <w:r w:rsidR="002F4931" w:rsidRPr="00880379">
        <w:rPr>
          <w:rFonts w:ascii="Times New Roman" w:hAnsi="Times New Roman" w:cs="Times New Roman"/>
          <w:sz w:val="26"/>
          <w:szCs w:val="26"/>
        </w:rPr>
        <w:t>Thành viên</w:t>
      </w:r>
    </w:p>
    <w:p w:rsidR="00966045" w:rsidRPr="00880379" w:rsidRDefault="00EF75EC" w:rsidP="003547C0">
      <w:pPr>
        <w:pStyle w:val="ListParagraph"/>
        <w:numPr>
          <w:ilvl w:val="0"/>
          <w:numId w:val="19"/>
        </w:numPr>
        <w:spacing w:line="336" w:lineRule="auto"/>
        <w:jc w:val="both"/>
        <w:rPr>
          <w:rFonts w:ascii="Times New Roman" w:hAnsi="Times New Roman" w:cs="Times New Roman"/>
          <w:sz w:val="26"/>
          <w:szCs w:val="26"/>
        </w:rPr>
      </w:pPr>
      <w:r w:rsidRPr="00880379">
        <w:rPr>
          <w:rFonts w:ascii="Times New Roman" w:hAnsi="Times New Roman" w:cs="Times New Roman"/>
          <w:sz w:val="26"/>
          <w:szCs w:val="26"/>
        </w:rPr>
        <w:t>Ông Vũ Văn Điệp, Ủ</w:t>
      </w:r>
      <w:r w:rsidR="00966045" w:rsidRPr="00880379">
        <w:rPr>
          <w:rFonts w:ascii="Times New Roman" w:hAnsi="Times New Roman" w:cs="Times New Roman"/>
          <w:sz w:val="26"/>
          <w:szCs w:val="26"/>
        </w:rPr>
        <w:t>y viên BTV C</w:t>
      </w:r>
      <w:r w:rsidRPr="00880379">
        <w:rPr>
          <w:rFonts w:ascii="Times New Roman" w:hAnsi="Times New Roman" w:cs="Times New Roman"/>
          <w:sz w:val="26"/>
          <w:szCs w:val="26"/>
        </w:rPr>
        <w:t>ông đoàn</w:t>
      </w:r>
      <w:r w:rsidR="00A83E59">
        <w:rPr>
          <w:rFonts w:ascii="Times New Roman" w:hAnsi="Times New Roman" w:cs="Times New Roman"/>
          <w:sz w:val="26"/>
          <w:szCs w:val="26"/>
        </w:rPr>
        <w:tab/>
      </w:r>
      <w:r w:rsidR="00A83E59">
        <w:rPr>
          <w:rFonts w:ascii="Times New Roman" w:hAnsi="Times New Roman" w:cs="Times New Roman"/>
          <w:sz w:val="26"/>
          <w:szCs w:val="26"/>
        </w:rPr>
        <w:tab/>
      </w:r>
      <w:r w:rsidR="00A83E59">
        <w:rPr>
          <w:rFonts w:ascii="Times New Roman" w:hAnsi="Times New Roman" w:cs="Times New Roman"/>
          <w:sz w:val="26"/>
          <w:szCs w:val="26"/>
        </w:rPr>
        <w:tab/>
      </w:r>
      <w:r w:rsidR="002F4931" w:rsidRPr="00880379">
        <w:rPr>
          <w:rFonts w:ascii="Times New Roman" w:hAnsi="Times New Roman" w:cs="Times New Roman"/>
          <w:sz w:val="26"/>
          <w:szCs w:val="26"/>
        </w:rPr>
        <w:t>Thành viên</w:t>
      </w:r>
    </w:p>
    <w:p w:rsidR="003A4793" w:rsidRPr="00880379" w:rsidRDefault="00EF75EC" w:rsidP="003547C0">
      <w:pPr>
        <w:pStyle w:val="ListParagraph"/>
        <w:numPr>
          <w:ilvl w:val="0"/>
          <w:numId w:val="19"/>
        </w:numPr>
        <w:spacing w:line="336" w:lineRule="auto"/>
        <w:jc w:val="both"/>
        <w:rPr>
          <w:rFonts w:ascii="Times New Roman" w:hAnsi="Times New Roman" w:cs="Times New Roman"/>
          <w:sz w:val="26"/>
          <w:szCs w:val="26"/>
        </w:rPr>
      </w:pPr>
      <w:r w:rsidRPr="00880379">
        <w:rPr>
          <w:rFonts w:ascii="Times New Roman" w:hAnsi="Times New Roman" w:cs="Times New Roman"/>
          <w:sz w:val="26"/>
          <w:szCs w:val="26"/>
        </w:rPr>
        <w:t xml:space="preserve">Bà Ngô Thị Thanh Thúy, </w:t>
      </w:r>
      <w:r w:rsidR="0080407E" w:rsidRPr="00880379">
        <w:rPr>
          <w:rFonts w:ascii="Times New Roman" w:hAnsi="Times New Roman" w:cs="Times New Roman"/>
          <w:sz w:val="26"/>
          <w:szCs w:val="26"/>
        </w:rPr>
        <w:t>K</w:t>
      </w:r>
      <w:r w:rsidRPr="00880379">
        <w:rPr>
          <w:rFonts w:ascii="Times New Roman" w:hAnsi="Times New Roman" w:cs="Times New Roman"/>
          <w:sz w:val="26"/>
          <w:szCs w:val="26"/>
        </w:rPr>
        <w:t>ế</w:t>
      </w:r>
      <w:r w:rsidR="00966045" w:rsidRPr="00880379">
        <w:rPr>
          <w:rFonts w:ascii="Times New Roman" w:hAnsi="Times New Roman" w:cs="Times New Roman"/>
          <w:sz w:val="26"/>
          <w:szCs w:val="26"/>
        </w:rPr>
        <w:t xml:space="preserve"> toán C</w:t>
      </w:r>
      <w:r w:rsidRPr="00880379">
        <w:rPr>
          <w:rFonts w:ascii="Times New Roman" w:hAnsi="Times New Roman" w:cs="Times New Roman"/>
          <w:sz w:val="26"/>
          <w:szCs w:val="26"/>
        </w:rPr>
        <w:t>ông đoàn</w:t>
      </w:r>
      <w:r w:rsidR="00A83E59">
        <w:rPr>
          <w:rFonts w:ascii="Times New Roman" w:hAnsi="Times New Roman" w:cs="Times New Roman"/>
          <w:sz w:val="26"/>
          <w:szCs w:val="26"/>
        </w:rPr>
        <w:tab/>
      </w:r>
      <w:r w:rsidR="00A83E59">
        <w:rPr>
          <w:rFonts w:ascii="Times New Roman" w:hAnsi="Times New Roman" w:cs="Times New Roman"/>
          <w:sz w:val="26"/>
          <w:szCs w:val="26"/>
        </w:rPr>
        <w:tab/>
      </w:r>
      <w:r w:rsidR="00A83E59">
        <w:rPr>
          <w:rFonts w:ascii="Times New Roman" w:hAnsi="Times New Roman" w:cs="Times New Roman"/>
          <w:sz w:val="26"/>
          <w:szCs w:val="26"/>
        </w:rPr>
        <w:tab/>
      </w:r>
      <w:r w:rsidRPr="00880379">
        <w:rPr>
          <w:rFonts w:ascii="Times New Roman" w:hAnsi="Times New Roman" w:cs="Times New Roman"/>
          <w:sz w:val="26"/>
          <w:szCs w:val="26"/>
        </w:rPr>
        <w:t>Thành viên</w:t>
      </w:r>
    </w:p>
    <w:p w:rsidR="003A4793" w:rsidRPr="00A83E59" w:rsidRDefault="003A4793" w:rsidP="003547C0">
      <w:pPr>
        <w:pStyle w:val="ListParagraph"/>
        <w:numPr>
          <w:ilvl w:val="0"/>
          <w:numId w:val="11"/>
        </w:numPr>
        <w:spacing w:line="336" w:lineRule="auto"/>
        <w:ind w:left="360"/>
        <w:jc w:val="both"/>
        <w:rPr>
          <w:rFonts w:ascii="Times New Roman" w:hAnsi="Times New Roman" w:cs="Times New Roman"/>
          <w:b/>
          <w:sz w:val="26"/>
          <w:szCs w:val="26"/>
          <w:lang w:val="vi-VN"/>
        </w:rPr>
      </w:pPr>
      <w:r w:rsidRPr="00880379">
        <w:rPr>
          <w:rFonts w:ascii="Times New Roman" w:hAnsi="Times New Roman" w:cs="Times New Roman"/>
          <w:b/>
          <w:sz w:val="26"/>
          <w:szCs w:val="26"/>
          <w:lang w:val="vi-VN"/>
        </w:rPr>
        <w:t>TỔ CHỨC THỰC HIỆN</w:t>
      </w:r>
    </w:p>
    <w:p w:rsidR="000A5207" w:rsidRPr="00880379" w:rsidRDefault="000A5207" w:rsidP="003547C0">
      <w:pPr>
        <w:pStyle w:val="ListParagraph"/>
        <w:numPr>
          <w:ilvl w:val="0"/>
          <w:numId w:val="22"/>
        </w:numPr>
        <w:spacing w:line="336" w:lineRule="auto"/>
        <w:jc w:val="both"/>
        <w:rPr>
          <w:rFonts w:ascii="Times New Roman" w:hAnsi="Times New Roman" w:cs="Times New Roman"/>
          <w:b/>
          <w:sz w:val="26"/>
          <w:szCs w:val="26"/>
        </w:rPr>
      </w:pPr>
      <w:r w:rsidRPr="00880379">
        <w:rPr>
          <w:rFonts w:ascii="Times New Roman" w:hAnsi="Times New Roman" w:cs="Times New Roman"/>
          <w:b/>
          <w:sz w:val="26"/>
          <w:szCs w:val="26"/>
        </w:rPr>
        <w:t>Đối vớ</w:t>
      </w:r>
      <w:r w:rsidR="00A83E59">
        <w:rPr>
          <w:rFonts w:ascii="Times New Roman" w:hAnsi="Times New Roman" w:cs="Times New Roman"/>
          <w:b/>
          <w:sz w:val="26"/>
          <w:szCs w:val="26"/>
        </w:rPr>
        <w:t>i C</w:t>
      </w:r>
      <w:r w:rsidRPr="00880379">
        <w:rPr>
          <w:rFonts w:ascii="Times New Roman" w:hAnsi="Times New Roman" w:cs="Times New Roman"/>
          <w:b/>
          <w:sz w:val="26"/>
          <w:szCs w:val="26"/>
        </w:rPr>
        <w:t xml:space="preserve">ông đoàn </w:t>
      </w:r>
      <w:r w:rsidR="00A83E59">
        <w:rPr>
          <w:rFonts w:ascii="Times New Roman" w:hAnsi="Times New Roman" w:cs="Times New Roman"/>
          <w:b/>
          <w:sz w:val="26"/>
          <w:szCs w:val="26"/>
        </w:rPr>
        <w:t>T</w:t>
      </w:r>
      <w:r w:rsidRPr="00880379">
        <w:rPr>
          <w:rFonts w:ascii="Times New Roman" w:hAnsi="Times New Roman" w:cs="Times New Roman"/>
          <w:b/>
          <w:sz w:val="26"/>
          <w:szCs w:val="26"/>
        </w:rPr>
        <w:t>rườ</w:t>
      </w:r>
      <w:r w:rsidR="00994F4A" w:rsidRPr="00880379">
        <w:rPr>
          <w:rFonts w:ascii="Times New Roman" w:hAnsi="Times New Roman" w:cs="Times New Roman"/>
          <w:b/>
          <w:sz w:val="26"/>
          <w:szCs w:val="26"/>
        </w:rPr>
        <w:t>ng</w:t>
      </w:r>
    </w:p>
    <w:p w:rsidR="00994F4A" w:rsidRPr="00880379" w:rsidRDefault="00A83E59" w:rsidP="003547C0">
      <w:pPr>
        <w:pStyle w:val="ListParagraph"/>
        <w:numPr>
          <w:ilvl w:val="0"/>
          <w:numId w:val="23"/>
        </w:numPr>
        <w:spacing w:line="336" w:lineRule="auto"/>
        <w:jc w:val="both"/>
        <w:rPr>
          <w:rFonts w:ascii="Times New Roman" w:hAnsi="Times New Roman" w:cs="Times New Roman"/>
          <w:sz w:val="26"/>
          <w:szCs w:val="26"/>
        </w:rPr>
      </w:pPr>
      <w:r>
        <w:rPr>
          <w:rFonts w:ascii="Times New Roman" w:hAnsi="Times New Roman" w:cs="Times New Roman"/>
          <w:sz w:val="26"/>
          <w:szCs w:val="26"/>
        </w:rPr>
        <w:t>B</w:t>
      </w:r>
      <w:r w:rsidR="000A5207" w:rsidRPr="00880379">
        <w:rPr>
          <w:rFonts w:ascii="Times New Roman" w:hAnsi="Times New Roman" w:cs="Times New Roman"/>
          <w:sz w:val="26"/>
          <w:szCs w:val="26"/>
        </w:rPr>
        <w:t>an hành kế hoạch tổ chức đến c</w:t>
      </w:r>
      <w:r>
        <w:rPr>
          <w:rFonts w:ascii="Times New Roman" w:hAnsi="Times New Roman" w:cs="Times New Roman"/>
          <w:sz w:val="26"/>
          <w:szCs w:val="26"/>
        </w:rPr>
        <w:t>ác Công đoàn B</w:t>
      </w:r>
      <w:r w:rsidR="000A5207" w:rsidRPr="00880379">
        <w:rPr>
          <w:rFonts w:ascii="Times New Roman" w:hAnsi="Times New Roman" w:cs="Times New Roman"/>
          <w:sz w:val="26"/>
          <w:szCs w:val="26"/>
        </w:rPr>
        <w:t>ộ phận.</w:t>
      </w:r>
    </w:p>
    <w:p w:rsidR="000A5207" w:rsidRPr="00880379" w:rsidRDefault="00A83E59" w:rsidP="003547C0">
      <w:pPr>
        <w:pStyle w:val="ListParagraph"/>
        <w:numPr>
          <w:ilvl w:val="0"/>
          <w:numId w:val="23"/>
        </w:numPr>
        <w:spacing w:line="336" w:lineRule="auto"/>
        <w:jc w:val="both"/>
        <w:rPr>
          <w:rFonts w:ascii="Times New Roman" w:hAnsi="Times New Roman" w:cs="Times New Roman"/>
          <w:sz w:val="26"/>
          <w:szCs w:val="26"/>
        </w:rPr>
      </w:pPr>
      <w:r>
        <w:rPr>
          <w:rFonts w:ascii="Times New Roman" w:hAnsi="Times New Roman" w:cs="Times New Roman"/>
          <w:sz w:val="26"/>
          <w:szCs w:val="26"/>
        </w:rPr>
        <w:t>Lập</w:t>
      </w:r>
      <w:r w:rsidR="000A5207" w:rsidRPr="00880379">
        <w:rPr>
          <w:rFonts w:ascii="Times New Roman" w:hAnsi="Times New Roman" w:cs="Times New Roman"/>
          <w:sz w:val="26"/>
          <w:szCs w:val="26"/>
        </w:rPr>
        <w:t xml:space="preserve"> dự trù kinh phí và </w:t>
      </w:r>
      <w:r>
        <w:rPr>
          <w:rFonts w:ascii="Times New Roman" w:hAnsi="Times New Roman" w:cs="Times New Roman"/>
          <w:sz w:val="26"/>
          <w:szCs w:val="26"/>
        </w:rPr>
        <w:t xml:space="preserve">chuẩn bị </w:t>
      </w:r>
      <w:r w:rsidR="000A5207" w:rsidRPr="00880379">
        <w:rPr>
          <w:rFonts w:ascii="Times New Roman" w:hAnsi="Times New Roman" w:cs="Times New Roman"/>
          <w:sz w:val="26"/>
          <w:szCs w:val="26"/>
        </w:rPr>
        <w:t xml:space="preserve">cơ sở vật chất để </w:t>
      </w:r>
      <w:r w:rsidR="0058607B" w:rsidRPr="00880379">
        <w:rPr>
          <w:rFonts w:ascii="Times New Roman" w:hAnsi="Times New Roman" w:cs="Times New Roman"/>
          <w:sz w:val="26"/>
          <w:szCs w:val="26"/>
        </w:rPr>
        <w:t>tổ chức</w:t>
      </w:r>
      <w:r>
        <w:rPr>
          <w:rFonts w:ascii="Times New Roman" w:hAnsi="Times New Roman" w:cs="Times New Roman"/>
          <w:sz w:val="26"/>
          <w:szCs w:val="26"/>
        </w:rPr>
        <w:t xml:space="preserve"> tập huấn</w:t>
      </w:r>
      <w:r w:rsidR="0058607B" w:rsidRPr="00880379">
        <w:rPr>
          <w:rFonts w:ascii="Times New Roman" w:hAnsi="Times New Roman" w:cs="Times New Roman"/>
          <w:sz w:val="26"/>
          <w:szCs w:val="26"/>
        </w:rPr>
        <w:t xml:space="preserve"> chuyên đề</w:t>
      </w:r>
      <w:r w:rsidR="000A5207" w:rsidRPr="00880379">
        <w:rPr>
          <w:rFonts w:ascii="Times New Roman" w:hAnsi="Times New Roman" w:cs="Times New Roman"/>
          <w:sz w:val="26"/>
          <w:szCs w:val="26"/>
        </w:rPr>
        <w:t xml:space="preserve"> tạ</w:t>
      </w:r>
      <w:r w:rsidR="0058607B" w:rsidRPr="00880379">
        <w:rPr>
          <w:rFonts w:ascii="Times New Roman" w:hAnsi="Times New Roman" w:cs="Times New Roman"/>
          <w:sz w:val="26"/>
          <w:szCs w:val="26"/>
        </w:rPr>
        <w:t>i T</w:t>
      </w:r>
      <w:r w:rsidR="000A5207" w:rsidRPr="00880379">
        <w:rPr>
          <w:rFonts w:ascii="Times New Roman" w:hAnsi="Times New Roman" w:cs="Times New Roman"/>
          <w:sz w:val="26"/>
          <w:szCs w:val="26"/>
        </w:rPr>
        <w:t>rường.</w:t>
      </w:r>
    </w:p>
    <w:p w:rsidR="000A5207" w:rsidRPr="00880379" w:rsidRDefault="000A5207" w:rsidP="003547C0">
      <w:pPr>
        <w:pStyle w:val="ListParagraph"/>
        <w:numPr>
          <w:ilvl w:val="0"/>
          <w:numId w:val="22"/>
        </w:numPr>
        <w:spacing w:line="336" w:lineRule="auto"/>
        <w:jc w:val="both"/>
        <w:rPr>
          <w:rFonts w:ascii="Times New Roman" w:hAnsi="Times New Roman" w:cs="Times New Roman"/>
          <w:b/>
          <w:sz w:val="26"/>
          <w:szCs w:val="26"/>
        </w:rPr>
      </w:pPr>
      <w:r w:rsidRPr="00880379">
        <w:rPr>
          <w:rFonts w:ascii="Times New Roman" w:hAnsi="Times New Roman" w:cs="Times New Roman"/>
          <w:b/>
          <w:sz w:val="26"/>
          <w:szCs w:val="26"/>
        </w:rPr>
        <w:t>Đối vớ</w:t>
      </w:r>
      <w:r w:rsidR="00A83E59">
        <w:rPr>
          <w:rFonts w:ascii="Times New Roman" w:hAnsi="Times New Roman" w:cs="Times New Roman"/>
          <w:b/>
          <w:sz w:val="26"/>
          <w:szCs w:val="26"/>
        </w:rPr>
        <w:t>i các Công đoàn B</w:t>
      </w:r>
      <w:r w:rsidRPr="00880379">
        <w:rPr>
          <w:rFonts w:ascii="Times New Roman" w:hAnsi="Times New Roman" w:cs="Times New Roman"/>
          <w:b/>
          <w:sz w:val="26"/>
          <w:szCs w:val="26"/>
        </w:rPr>
        <w:t>ộ phận</w:t>
      </w:r>
    </w:p>
    <w:p w:rsidR="00994F4A" w:rsidRPr="00880379" w:rsidRDefault="000A5207" w:rsidP="003547C0">
      <w:pPr>
        <w:pStyle w:val="ListParagraph"/>
        <w:numPr>
          <w:ilvl w:val="0"/>
          <w:numId w:val="24"/>
        </w:numPr>
        <w:spacing w:line="336" w:lineRule="auto"/>
        <w:jc w:val="both"/>
        <w:rPr>
          <w:rFonts w:ascii="Times New Roman" w:hAnsi="Times New Roman" w:cs="Times New Roman"/>
          <w:sz w:val="26"/>
          <w:szCs w:val="26"/>
        </w:rPr>
      </w:pPr>
      <w:r w:rsidRPr="00880379">
        <w:rPr>
          <w:rFonts w:ascii="Times New Roman" w:hAnsi="Times New Roman" w:cs="Times New Roman"/>
          <w:sz w:val="26"/>
          <w:szCs w:val="26"/>
        </w:rPr>
        <w:t>Vận động toàn thể công đoàn viên tham dự</w:t>
      </w:r>
      <w:r w:rsidR="00661FA9" w:rsidRPr="00880379">
        <w:rPr>
          <w:rFonts w:ascii="Times New Roman" w:hAnsi="Times New Roman" w:cs="Times New Roman"/>
          <w:sz w:val="26"/>
          <w:szCs w:val="26"/>
        </w:rPr>
        <w:t xml:space="preserve"> đông đủ.</w:t>
      </w:r>
    </w:p>
    <w:p w:rsidR="0058607B" w:rsidRPr="00880379" w:rsidRDefault="00A248DA" w:rsidP="003547C0">
      <w:pPr>
        <w:pStyle w:val="ListParagraph"/>
        <w:numPr>
          <w:ilvl w:val="0"/>
          <w:numId w:val="24"/>
        </w:numPr>
        <w:spacing w:line="336" w:lineRule="auto"/>
        <w:jc w:val="both"/>
        <w:rPr>
          <w:rFonts w:ascii="Times New Roman" w:hAnsi="Times New Roman" w:cs="Times New Roman"/>
          <w:sz w:val="26"/>
          <w:szCs w:val="26"/>
        </w:rPr>
      </w:pPr>
      <w:r>
        <w:rPr>
          <w:rFonts w:ascii="Times New Roman" w:hAnsi="Times New Roman" w:cs="Times New Roman"/>
          <w:sz w:val="26"/>
          <w:szCs w:val="26"/>
        </w:rPr>
        <w:t>Đ</w:t>
      </w:r>
      <w:r w:rsidR="0058607B" w:rsidRPr="00880379">
        <w:rPr>
          <w:rFonts w:ascii="Times New Roman" w:hAnsi="Times New Roman" w:cs="Times New Roman"/>
          <w:sz w:val="26"/>
          <w:szCs w:val="26"/>
        </w:rPr>
        <w:t>ăng</w:t>
      </w:r>
      <w:r>
        <w:rPr>
          <w:rFonts w:ascii="Times New Roman" w:hAnsi="Times New Roman" w:cs="Times New Roman"/>
          <w:sz w:val="26"/>
          <w:szCs w:val="26"/>
        </w:rPr>
        <w:t xml:space="preserve"> k</w:t>
      </w:r>
      <w:r w:rsidR="0058607B" w:rsidRPr="00880379">
        <w:rPr>
          <w:rFonts w:ascii="Times New Roman" w:hAnsi="Times New Roman" w:cs="Times New Roman"/>
          <w:sz w:val="26"/>
          <w:szCs w:val="26"/>
        </w:rPr>
        <w:t>ý danh sách tham dự về cho</w:t>
      </w:r>
      <w:r w:rsidR="00A83E59">
        <w:rPr>
          <w:rFonts w:ascii="Times New Roman" w:hAnsi="Times New Roman" w:cs="Times New Roman"/>
          <w:sz w:val="26"/>
          <w:szCs w:val="26"/>
        </w:rPr>
        <w:t xml:space="preserve"> Công đoàn Trường (</w:t>
      </w:r>
      <w:r w:rsidR="0058607B" w:rsidRPr="00880379">
        <w:rPr>
          <w:rFonts w:ascii="Times New Roman" w:hAnsi="Times New Roman" w:cs="Times New Roman"/>
          <w:sz w:val="26"/>
          <w:szCs w:val="26"/>
        </w:rPr>
        <w:t>anh Vũ Văn Điệp</w:t>
      </w:r>
      <w:r w:rsidR="00A83E59">
        <w:rPr>
          <w:rFonts w:ascii="Times New Roman" w:hAnsi="Times New Roman" w:cs="Times New Roman"/>
          <w:sz w:val="26"/>
          <w:szCs w:val="26"/>
        </w:rPr>
        <w:t>)</w:t>
      </w:r>
      <w:r w:rsidR="0058607B" w:rsidRPr="00880379">
        <w:rPr>
          <w:rFonts w:ascii="Times New Roman" w:hAnsi="Times New Roman" w:cs="Times New Roman"/>
          <w:sz w:val="26"/>
          <w:szCs w:val="26"/>
        </w:rPr>
        <w:t xml:space="preserve"> trước </w:t>
      </w:r>
      <w:r w:rsidR="00A83E59">
        <w:rPr>
          <w:rFonts w:ascii="Times New Roman" w:hAnsi="Times New Roman" w:cs="Times New Roman"/>
          <w:sz w:val="26"/>
          <w:szCs w:val="26"/>
        </w:rPr>
        <w:t xml:space="preserve">ngày </w:t>
      </w:r>
      <w:r w:rsidR="0058607B" w:rsidRPr="00A83E59">
        <w:rPr>
          <w:rFonts w:ascii="Times New Roman" w:hAnsi="Times New Roman" w:cs="Times New Roman"/>
          <w:b/>
          <w:sz w:val="26"/>
          <w:szCs w:val="26"/>
        </w:rPr>
        <w:t>05/11/2016</w:t>
      </w:r>
      <w:r w:rsidR="0058607B" w:rsidRPr="00880379">
        <w:rPr>
          <w:rFonts w:ascii="Times New Roman" w:hAnsi="Times New Roman" w:cs="Times New Roman"/>
          <w:sz w:val="26"/>
          <w:szCs w:val="26"/>
        </w:rPr>
        <w:t>.</w:t>
      </w:r>
    </w:p>
    <w:p w:rsidR="00661FA9" w:rsidRPr="0058607B" w:rsidRDefault="00661FA9" w:rsidP="003547C0">
      <w:pPr>
        <w:spacing w:line="336" w:lineRule="auto"/>
        <w:ind w:firstLine="720"/>
        <w:jc w:val="both"/>
        <w:rPr>
          <w:rFonts w:ascii="Times New Roman" w:hAnsi="Times New Roman" w:cs="Times New Roman"/>
          <w:sz w:val="26"/>
          <w:szCs w:val="26"/>
        </w:rPr>
      </w:pPr>
      <w:r w:rsidRPr="00880379">
        <w:rPr>
          <w:rFonts w:ascii="Times New Roman" w:hAnsi="Times New Roman" w:cs="Times New Roman"/>
          <w:sz w:val="26"/>
          <w:szCs w:val="26"/>
        </w:rPr>
        <w:t xml:space="preserve">Trên đây là kế hoạch </w:t>
      </w:r>
      <w:r w:rsidRPr="00880379">
        <w:rPr>
          <w:rFonts w:ascii="Times New Roman" w:hAnsi="Times New Roman" w:cs="Times New Roman"/>
          <w:sz w:val="26"/>
          <w:szCs w:val="26"/>
          <w:lang w:val="vi-VN"/>
        </w:rPr>
        <w:t>tổ chức</w:t>
      </w:r>
      <w:r w:rsidR="00A83E59">
        <w:rPr>
          <w:rFonts w:ascii="Times New Roman" w:hAnsi="Times New Roman" w:cs="Times New Roman"/>
          <w:sz w:val="26"/>
          <w:szCs w:val="26"/>
        </w:rPr>
        <w:t xml:space="preserve"> thực hiện tập huấn chuyên đề</w:t>
      </w:r>
      <w:r w:rsidRPr="00880379">
        <w:rPr>
          <w:rFonts w:ascii="Times New Roman" w:hAnsi="Times New Roman" w:cs="Times New Roman"/>
          <w:sz w:val="26"/>
          <w:szCs w:val="26"/>
        </w:rPr>
        <w:t>, Ban Thường vụ</w:t>
      </w:r>
      <w:r w:rsidR="009761B1" w:rsidRPr="00880379">
        <w:rPr>
          <w:rFonts w:ascii="Times New Roman" w:hAnsi="Times New Roman" w:cs="Times New Roman"/>
          <w:sz w:val="26"/>
          <w:szCs w:val="26"/>
        </w:rPr>
        <w:t xml:space="preserve"> Công đoàn T</w:t>
      </w:r>
      <w:r w:rsidRPr="00880379">
        <w:rPr>
          <w:rFonts w:ascii="Times New Roman" w:hAnsi="Times New Roman" w:cs="Times New Roman"/>
          <w:sz w:val="26"/>
          <w:szCs w:val="26"/>
        </w:rPr>
        <w:t>rường đề nghị</w:t>
      </w:r>
      <w:r w:rsidR="009761B1" w:rsidRPr="00880379">
        <w:rPr>
          <w:rFonts w:ascii="Times New Roman" w:hAnsi="Times New Roman" w:cs="Times New Roman"/>
          <w:sz w:val="26"/>
          <w:szCs w:val="26"/>
        </w:rPr>
        <w:t xml:space="preserve"> các C</w:t>
      </w:r>
      <w:r w:rsidR="00A83E59">
        <w:rPr>
          <w:rFonts w:ascii="Times New Roman" w:hAnsi="Times New Roman" w:cs="Times New Roman"/>
          <w:sz w:val="26"/>
          <w:szCs w:val="26"/>
        </w:rPr>
        <w:t>ông đoàn B</w:t>
      </w:r>
      <w:r w:rsidRPr="00880379">
        <w:rPr>
          <w:rFonts w:ascii="Times New Roman" w:hAnsi="Times New Roman" w:cs="Times New Roman"/>
          <w:sz w:val="26"/>
          <w:szCs w:val="26"/>
        </w:rPr>
        <w:t>ộ phận nhanh chóng triển khai cho các công đoàn viên tham gia</w:t>
      </w:r>
      <w:r w:rsidR="0058607B" w:rsidRPr="00880379">
        <w:rPr>
          <w:rFonts w:ascii="Times New Roman" w:hAnsi="Times New Roman" w:cs="Times New Roman"/>
          <w:sz w:val="26"/>
          <w:szCs w:val="26"/>
        </w:rPr>
        <w:t>.</w:t>
      </w:r>
      <w:r w:rsidRPr="00880379">
        <w:rPr>
          <w:rFonts w:ascii="Times New Roman" w:hAnsi="Times New Roman" w:cs="Times New Roman"/>
          <w:sz w:val="26"/>
          <w:szCs w:val="26"/>
        </w:rPr>
        <w:t xml:space="preserve"> </w:t>
      </w:r>
    </w:p>
    <w:p w:rsidR="00375267" w:rsidRPr="003547C0" w:rsidRDefault="00375267" w:rsidP="0014776D">
      <w:pPr>
        <w:pStyle w:val="ListParagraph"/>
        <w:spacing w:line="360" w:lineRule="auto"/>
        <w:ind w:left="1080"/>
        <w:jc w:val="both"/>
        <w:rPr>
          <w:rFonts w:ascii="Times New Roman" w:hAnsi="Times New Roman" w:cs="Times New Roman"/>
          <w:sz w:val="16"/>
          <w:szCs w:val="16"/>
          <w:lang w:val="vi-VN"/>
        </w:rPr>
      </w:pPr>
    </w:p>
    <w:tbl>
      <w:tblPr>
        <w:tblW w:w="0" w:type="auto"/>
        <w:tblLook w:val="01E0" w:firstRow="1" w:lastRow="1" w:firstColumn="1" w:lastColumn="1" w:noHBand="0" w:noVBand="0"/>
      </w:tblPr>
      <w:tblGrid>
        <w:gridCol w:w="4603"/>
        <w:gridCol w:w="4654"/>
      </w:tblGrid>
      <w:tr w:rsidR="00661FA9" w:rsidRPr="0058607B" w:rsidTr="00804591">
        <w:tc>
          <w:tcPr>
            <w:tcW w:w="4603" w:type="dxa"/>
          </w:tcPr>
          <w:p w:rsidR="00661FA9" w:rsidRPr="00A83E59" w:rsidRDefault="00661FA9" w:rsidP="00804591">
            <w:pPr>
              <w:spacing w:before="200" w:after="60"/>
              <w:jc w:val="both"/>
              <w:rPr>
                <w:rFonts w:ascii="Times New Roman" w:hAnsi="Times New Roman" w:cs="Times New Roman"/>
                <w:b/>
                <w:i/>
              </w:rPr>
            </w:pPr>
            <w:r w:rsidRPr="00A83E59">
              <w:rPr>
                <w:rFonts w:ascii="Times New Roman" w:hAnsi="Times New Roman" w:cs="Times New Roman"/>
                <w:b/>
                <w:i/>
              </w:rPr>
              <w:t xml:space="preserve">Nơi nhận: </w:t>
            </w:r>
          </w:p>
          <w:p w:rsidR="003547C0" w:rsidRDefault="003547C0" w:rsidP="00804591">
            <w:pPr>
              <w:pStyle w:val="ListParagraph"/>
              <w:numPr>
                <w:ilvl w:val="0"/>
                <w:numId w:val="24"/>
              </w:numPr>
              <w:spacing w:before="200" w:after="60"/>
              <w:ind w:left="450"/>
              <w:jc w:val="both"/>
              <w:rPr>
                <w:rFonts w:ascii="Times New Roman" w:hAnsi="Times New Roman" w:cs="Times New Roman"/>
                <w:sz w:val="22"/>
                <w:szCs w:val="22"/>
              </w:rPr>
            </w:pPr>
            <w:r>
              <w:rPr>
                <w:rFonts w:ascii="Times New Roman" w:hAnsi="Times New Roman" w:cs="Times New Roman"/>
                <w:sz w:val="22"/>
                <w:szCs w:val="22"/>
              </w:rPr>
              <w:t>CĐ ĐHQG-HCM;</w:t>
            </w:r>
          </w:p>
          <w:p w:rsidR="00994F4A" w:rsidRPr="00A83E59" w:rsidRDefault="002F4931" w:rsidP="00804591">
            <w:pPr>
              <w:pStyle w:val="ListParagraph"/>
              <w:numPr>
                <w:ilvl w:val="0"/>
                <w:numId w:val="24"/>
              </w:numPr>
              <w:spacing w:before="200" w:after="60"/>
              <w:ind w:left="450"/>
              <w:jc w:val="both"/>
              <w:rPr>
                <w:rFonts w:ascii="Times New Roman" w:hAnsi="Times New Roman" w:cs="Times New Roman"/>
                <w:sz w:val="22"/>
                <w:szCs w:val="22"/>
              </w:rPr>
            </w:pPr>
            <w:r w:rsidRPr="00A83E59">
              <w:rPr>
                <w:rFonts w:ascii="Times New Roman" w:hAnsi="Times New Roman" w:cs="Times New Roman"/>
                <w:sz w:val="22"/>
                <w:szCs w:val="22"/>
              </w:rPr>
              <w:t>Ban Giám hiệu</w:t>
            </w:r>
            <w:r w:rsidR="00661FA9" w:rsidRPr="00A83E59">
              <w:rPr>
                <w:rFonts w:ascii="Times New Roman" w:hAnsi="Times New Roman" w:cs="Times New Roman"/>
                <w:sz w:val="22"/>
                <w:szCs w:val="22"/>
              </w:rPr>
              <w:t>;</w:t>
            </w:r>
          </w:p>
          <w:p w:rsidR="00994F4A" w:rsidRPr="00A83E59" w:rsidRDefault="00661FA9" w:rsidP="00804591">
            <w:pPr>
              <w:pStyle w:val="ListParagraph"/>
              <w:numPr>
                <w:ilvl w:val="0"/>
                <w:numId w:val="24"/>
              </w:numPr>
              <w:spacing w:before="200" w:after="60"/>
              <w:ind w:left="450"/>
              <w:jc w:val="both"/>
              <w:rPr>
                <w:rFonts w:ascii="Times New Roman" w:hAnsi="Times New Roman" w:cs="Times New Roman"/>
                <w:sz w:val="22"/>
                <w:szCs w:val="22"/>
              </w:rPr>
            </w:pPr>
            <w:r w:rsidRPr="00A83E59">
              <w:rPr>
                <w:rFonts w:ascii="Times New Roman" w:hAnsi="Times New Roman" w:cs="Times New Roman"/>
                <w:sz w:val="22"/>
                <w:szCs w:val="22"/>
              </w:rPr>
              <w:t xml:space="preserve">Các </w:t>
            </w:r>
            <w:r w:rsidR="003547C0">
              <w:rPr>
                <w:rFonts w:ascii="Times New Roman" w:hAnsi="Times New Roman" w:cs="Times New Roman"/>
                <w:sz w:val="22"/>
                <w:szCs w:val="22"/>
              </w:rPr>
              <w:t>CĐBP,</w:t>
            </w:r>
          </w:p>
          <w:p w:rsidR="00661FA9" w:rsidRPr="0058607B" w:rsidRDefault="00661FA9" w:rsidP="00804591">
            <w:pPr>
              <w:pStyle w:val="ListParagraph"/>
              <w:numPr>
                <w:ilvl w:val="0"/>
                <w:numId w:val="24"/>
              </w:numPr>
              <w:spacing w:before="200" w:after="60"/>
              <w:ind w:left="450"/>
              <w:jc w:val="both"/>
              <w:rPr>
                <w:rFonts w:ascii="Times New Roman" w:hAnsi="Times New Roman" w:cs="Times New Roman"/>
                <w:sz w:val="26"/>
                <w:szCs w:val="26"/>
              </w:rPr>
            </w:pPr>
            <w:r w:rsidRPr="00A83E59">
              <w:rPr>
                <w:rFonts w:ascii="Times New Roman" w:hAnsi="Times New Roman" w:cs="Times New Roman"/>
                <w:sz w:val="22"/>
                <w:szCs w:val="22"/>
              </w:rPr>
              <w:t>Lưu VPCĐ</w:t>
            </w:r>
            <w:r w:rsidR="003547C0">
              <w:rPr>
                <w:rFonts w:ascii="Times New Roman" w:hAnsi="Times New Roman" w:cs="Times New Roman"/>
                <w:sz w:val="22"/>
                <w:szCs w:val="22"/>
              </w:rPr>
              <w:t>.</w:t>
            </w:r>
          </w:p>
          <w:p w:rsidR="00661FA9" w:rsidRPr="0058607B" w:rsidRDefault="00661FA9" w:rsidP="00804591">
            <w:pPr>
              <w:ind w:firstLine="142"/>
              <w:jc w:val="both"/>
              <w:rPr>
                <w:rFonts w:ascii="Times New Roman" w:hAnsi="Times New Roman" w:cs="Times New Roman"/>
                <w:b/>
                <w:color w:val="FFFFFF"/>
                <w:sz w:val="26"/>
                <w:szCs w:val="26"/>
              </w:rPr>
            </w:pPr>
            <w:r w:rsidRPr="0058607B">
              <w:rPr>
                <w:rFonts w:ascii="Times New Roman" w:hAnsi="Times New Roman" w:cs="Times New Roman"/>
                <w:sz w:val="26"/>
                <w:szCs w:val="26"/>
              </w:rPr>
              <w:t xml:space="preserve"> </w:t>
            </w:r>
            <w:r w:rsidRPr="0058607B">
              <w:rPr>
                <w:rFonts w:ascii="Times New Roman" w:hAnsi="Times New Roman" w:cs="Times New Roman"/>
                <w:color w:val="FFFFFF"/>
                <w:sz w:val="26"/>
                <w:szCs w:val="26"/>
              </w:rPr>
              <w:t>- Như trên;</w:t>
            </w:r>
          </w:p>
          <w:p w:rsidR="00661FA9" w:rsidRPr="0058607B" w:rsidRDefault="00661FA9" w:rsidP="00804591">
            <w:pPr>
              <w:ind w:firstLine="142"/>
              <w:jc w:val="both"/>
              <w:rPr>
                <w:rFonts w:ascii="Times New Roman" w:hAnsi="Times New Roman" w:cs="Times New Roman"/>
                <w:color w:val="FFFFFF"/>
                <w:sz w:val="26"/>
                <w:szCs w:val="26"/>
              </w:rPr>
            </w:pPr>
            <w:r w:rsidRPr="0058607B">
              <w:rPr>
                <w:rFonts w:ascii="Times New Roman" w:hAnsi="Times New Roman" w:cs="Times New Roman"/>
                <w:color w:val="FFFFFF"/>
                <w:sz w:val="26"/>
                <w:szCs w:val="26"/>
              </w:rPr>
              <w:t xml:space="preserve"> - Thường trực LĐLĐ.TP “để b/c”; </w:t>
            </w:r>
          </w:p>
          <w:p w:rsidR="00661FA9" w:rsidRPr="0058607B" w:rsidRDefault="00661FA9" w:rsidP="00804591">
            <w:pPr>
              <w:ind w:firstLine="142"/>
              <w:jc w:val="both"/>
              <w:rPr>
                <w:rFonts w:ascii="Times New Roman" w:hAnsi="Times New Roman" w:cs="Times New Roman"/>
                <w:color w:val="FFFFFF"/>
                <w:sz w:val="26"/>
                <w:szCs w:val="26"/>
              </w:rPr>
            </w:pPr>
            <w:r w:rsidRPr="0058607B">
              <w:rPr>
                <w:rFonts w:ascii="Times New Roman" w:hAnsi="Times New Roman" w:cs="Times New Roman"/>
                <w:color w:val="FFFFFF"/>
                <w:sz w:val="26"/>
                <w:szCs w:val="26"/>
              </w:rPr>
              <w:t xml:space="preserve"> - Văn phòng (C, PVP, NCTH);</w:t>
            </w:r>
          </w:p>
          <w:p w:rsidR="00661FA9" w:rsidRPr="0058607B" w:rsidRDefault="00661FA9" w:rsidP="00804591">
            <w:pPr>
              <w:ind w:firstLine="142"/>
              <w:jc w:val="both"/>
              <w:rPr>
                <w:rFonts w:ascii="Times New Roman" w:hAnsi="Times New Roman" w:cs="Times New Roman"/>
                <w:color w:val="FFFFFF"/>
                <w:sz w:val="26"/>
                <w:szCs w:val="26"/>
              </w:rPr>
            </w:pPr>
            <w:r w:rsidRPr="0058607B">
              <w:rPr>
                <w:rFonts w:ascii="Times New Roman" w:hAnsi="Times New Roman" w:cs="Times New Roman"/>
                <w:color w:val="FFFFFF"/>
                <w:sz w:val="26"/>
                <w:szCs w:val="26"/>
              </w:rPr>
              <w:t xml:space="preserve"> - Lưu VP.</w:t>
            </w:r>
          </w:p>
          <w:p w:rsidR="00661FA9" w:rsidRPr="0058607B" w:rsidRDefault="00661FA9" w:rsidP="00804591">
            <w:pPr>
              <w:jc w:val="both"/>
              <w:rPr>
                <w:rFonts w:ascii="Times New Roman" w:hAnsi="Times New Roman" w:cs="Times New Roman"/>
                <w:b/>
                <w:i/>
                <w:sz w:val="26"/>
                <w:szCs w:val="26"/>
                <w:u w:val="single"/>
              </w:rPr>
            </w:pPr>
          </w:p>
        </w:tc>
        <w:tc>
          <w:tcPr>
            <w:tcW w:w="4654" w:type="dxa"/>
          </w:tcPr>
          <w:p w:rsidR="00661FA9" w:rsidRPr="0058607B" w:rsidRDefault="00661FA9" w:rsidP="002F4931">
            <w:pPr>
              <w:jc w:val="center"/>
              <w:rPr>
                <w:rFonts w:ascii="Times New Roman" w:hAnsi="Times New Roman" w:cs="Times New Roman"/>
                <w:b/>
                <w:color w:val="000000"/>
                <w:sz w:val="26"/>
                <w:szCs w:val="26"/>
              </w:rPr>
            </w:pPr>
            <w:r w:rsidRPr="0058607B">
              <w:rPr>
                <w:rFonts w:ascii="Times New Roman" w:hAnsi="Times New Roman" w:cs="Times New Roman"/>
                <w:b/>
                <w:color w:val="000000"/>
                <w:sz w:val="26"/>
                <w:szCs w:val="26"/>
              </w:rPr>
              <w:t>TM. BAN THƯỜNG VỤ</w:t>
            </w:r>
          </w:p>
          <w:p w:rsidR="00661FA9" w:rsidRPr="0058607B" w:rsidRDefault="00661FA9" w:rsidP="002F4931">
            <w:pPr>
              <w:jc w:val="center"/>
              <w:rPr>
                <w:rFonts w:ascii="Times New Roman" w:hAnsi="Times New Roman" w:cs="Times New Roman"/>
                <w:b/>
                <w:color w:val="000000"/>
                <w:sz w:val="26"/>
                <w:szCs w:val="26"/>
              </w:rPr>
            </w:pPr>
            <w:r w:rsidRPr="0058607B">
              <w:rPr>
                <w:rFonts w:ascii="Times New Roman" w:hAnsi="Times New Roman" w:cs="Times New Roman"/>
                <w:b/>
                <w:color w:val="000000"/>
                <w:sz w:val="26"/>
                <w:szCs w:val="26"/>
              </w:rPr>
              <w:t>CHỦ TỊCH</w:t>
            </w:r>
          </w:p>
          <w:p w:rsidR="00661FA9" w:rsidRPr="0058607B" w:rsidRDefault="00661FA9" w:rsidP="00804591">
            <w:pPr>
              <w:jc w:val="center"/>
              <w:rPr>
                <w:rFonts w:ascii="Times New Roman" w:hAnsi="Times New Roman" w:cs="Times New Roman"/>
                <w:b/>
                <w:color w:val="000000"/>
                <w:sz w:val="26"/>
                <w:szCs w:val="26"/>
              </w:rPr>
            </w:pPr>
          </w:p>
          <w:p w:rsidR="00A248DA" w:rsidRPr="0058607B" w:rsidRDefault="00A248DA" w:rsidP="00A248DA">
            <w:pPr>
              <w:rPr>
                <w:rFonts w:ascii="Times New Roman" w:hAnsi="Times New Roman" w:cs="Times New Roman"/>
                <w:b/>
                <w:color w:val="000000"/>
                <w:sz w:val="26"/>
                <w:szCs w:val="26"/>
              </w:rPr>
            </w:pPr>
          </w:p>
          <w:p w:rsidR="00661FA9" w:rsidRPr="0058607B" w:rsidRDefault="00E52884" w:rsidP="00804591">
            <w:pPr>
              <w:jc w:val="center"/>
              <w:rPr>
                <w:rFonts w:ascii="Times New Roman" w:hAnsi="Times New Roman" w:cs="Times New Roman"/>
                <w:i/>
                <w:color w:val="000000"/>
                <w:sz w:val="26"/>
                <w:szCs w:val="26"/>
              </w:rPr>
            </w:pPr>
            <w:r>
              <w:rPr>
                <w:rFonts w:ascii="Times New Roman" w:hAnsi="Times New Roman" w:cs="Times New Roman"/>
                <w:i/>
                <w:color w:val="000000"/>
                <w:sz w:val="26"/>
                <w:szCs w:val="26"/>
              </w:rPr>
              <w:t>Đã ký</w:t>
            </w:r>
          </w:p>
          <w:p w:rsidR="002F4931" w:rsidRPr="0058607B" w:rsidRDefault="002F4931" w:rsidP="002F4931">
            <w:pPr>
              <w:rPr>
                <w:rFonts w:ascii="Times New Roman" w:hAnsi="Times New Roman" w:cs="Times New Roman"/>
                <w:b/>
                <w:color w:val="000000"/>
                <w:sz w:val="26"/>
                <w:szCs w:val="26"/>
              </w:rPr>
            </w:pPr>
          </w:p>
          <w:p w:rsidR="00661FA9" w:rsidRPr="0058607B" w:rsidRDefault="00661FA9" w:rsidP="00804591">
            <w:pPr>
              <w:jc w:val="center"/>
              <w:rPr>
                <w:rFonts w:ascii="Times New Roman" w:hAnsi="Times New Roman" w:cs="Times New Roman"/>
                <w:b/>
                <w:color w:val="000000"/>
                <w:sz w:val="26"/>
                <w:szCs w:val="26"/>
              </w:rPr>
            </w:pPr>
          </w:p>
          <w:p w:rsidR="00661FA9" w:rsidRPr="0058607B" w:rsidRDefault="00880379" w:rsidP="00804591">
            <w:pPr>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   </w:t>
            </w:r>
            <w:r w:rsidR="00661FA9" w:rsidRPr="0058607B">
              <w:rPr>
                <w:rFonts w:ascii="Times New Roman" w:hAnsi="Times New Roman" w:cs="Times New Roman"/>
                <w:b/>
                <w:color w:val="000000"/>
                <w:sz w:val="26"/>
                <w:szCs w:val="26"/>
              </w:rPr>
              <w:t>Nguyễn Thị Thúy Hằng</w:t>
            </w:r>
          </w:p>
          <w:p w:rsidR="00661FA9" w:rsidRPr="0058607B" w:rsidRDefault="00661FA9" w:rsidP="00804591">
            <w:pPr>
              <w:jc w:val="center"/>
              <w:rPr>
                <w:rFonts w:ascii="Times New Roman" w:hAnsi="Times New Roman" w:cs="Times New Roman"/>
                <w:b/>
                <w:color w:val="FFFFFF"/>
                <w:sz w:val="26"/>
                <w:szCs w:val="26"/>
              </w:rPr>
            </w:pPr>
            <w:r w:rsidRPr="0058607B">
              <w:rPr>
                <w:rFonts w:ascii="Times New Roman" w:hAnsi="Times New Roman" w:cs="Times New Roman"/>
                <w:b/>
                <w:color w:val="FFFFFF"/>
                <w:sz w:val="26"/>
                <w:szCs w:val="26"/>
              </w:rPr>
              <w:t>CHỦ TỊCH CHÁNH VĂN PHÒNG</w:t>
            </w:r>
          </w:p>
          <w:p w:rsidR="00661FA9" w:rsidRPr="0058607B" w:rsidRDefault="00661FA9" w:rsidP="00804591">
            <w:pPr>
              <w:jc w:val="center"/>
              <w:rPr>
                <w:rFonts w:ascii="Times New Roman" w:hAnsi="Times New Roman" w:cs="Times New Roman"/>
                <w:b/>
                <w:color w:val="FFFFFF"/>
                <w:sz w:val="26"/>
                <w:szCs w:val="26"/>
              </w:rPr>
            </w:pPr>
            <w:r w:rsidRPr="0058607B">
              <w:rPr>
                <w:rFonts w:ascii="Times New Roman" w:hAnsi="Times New Roman" w:cs="Times New Roman"/>
                <w:b/>
                <w:color w:val="FFFFFF"/>
                <w:sz w:val="26"/>
                <w:szCs w:val="26"/>
              </w:rPr>
              <w:t>CCCCCCC</w:t>
            </w:r>
          </w:p>
          <w:p w:rsidR="00661FA9" w:rsidRPr="0058607B" w:rsidRDefault="00661FA9" w:rsidP="00880379">
            <w:pPr>
              <w:rPr>
                <w:rFonts w:ascii="Times New Roman" w:hAnsi="Times New Roman" w:cs="Times New Roman"/>
                <w:b/>
                <w:sz w:val="26"/>
                <w:szCs w:val="26"/>
              </w:rPr>
            </w:pPr>
            <w:r w:rsidRPr="0058607B">
              <w:rPr>
                <w:rFonts w:ascii="Times New Roman" w:hAnsi="Times New Roman" w:cs="Times New Roman"/>
                <w:b/>
                <w:color w:val="FFFFFF"/>
                <w:sz w:val="26"/>
                <w:szCs w:val="26"/>
              </w:rPr>
              <w:t>ng Hồng Sơn</w:t>
            </w:r>
          </w:p>
        </w:tc>
      </w:tr>
    </w:tbl>
    <w:p w:rsidR="00375267" w:rsidRPr="0014776D" w:rsidRDefault="00375267" w:rsidP="003547C0">
      <w:pPr>
        <w:spacing w:line="360" w:lineRule="auto"/>
        <w:jc w:val="both"/>
        <w:rPr>
          <w:rFonts w:ascii="Times New Roman" w:hAnsi="Times New Roman" w:cs="Times New Roman"/>
          <w:sz w:val="28"/>
          <w:szCs w:val="28"/>
          <w:lang w:val="vi-VN"/>
        </w:rPr>
      </w:pPr>
    </w:p>
    <w:sectPr w:rsidR="00375267" w:rsidRPr="0014776D" w:rsidSect="0058607B">
      <w:pgSz w:w="11900" w:h="16840"/>
      <w:pgMar w:top="1166" w:right="1008" w:bottom="1170" w:left="135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4264"/>
    <w:multiLevelType w:val="hybridMultilevel"/>
    <w:tmpl w:val="5A362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E30B8"/>
    <w:multiLevelType w:val="hybridMultilevel"/>
    <w:tmpl w:val="AD3EAC42"/>
    <w:lvl w:ilvl="0" w:tplc="0EC866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E419BE"/>
    <w:multiLevelType w:val="hybridMultilevel"/>
    <w:tmpl w:val="804C694C"/>
    <w:lvl w:ilvl="0" w:tplc="4EEE85F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D3686"/>
    <w:multiLevelType w:val="hybridMultilevel"/>
    <w:tmpl w:val="F398D82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0E5F0A28"/>
    <w:multiLevelType w:val="hybridMultilevel"/>
    <w:tmpl w:val="B2F035D6"/>
    <w:lvl w:ilvl="0" w:tplc="4EEE85F0">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280C7F"/>
    <w:multiLevelType w:val="hybridMultilevel"/>
    <w:tmpl w:val="4B2411D0"/>
    <w:lvl w:ilvl="0" w:tplc="4EEE85F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61036"/>
    <w:multiLevelType w:val="hybridMultilevel"/>
    <w:tmpl w:val="83D05800"/>
    <w:lvl w:ilvl="0" w:tplc="4EEE85F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41086"/>
    <w:multiLevelType w:val="hybridMultilevel"/>
    <w:tmpl w:val="B3788D76"/>
    <w:lvl w:ilvl="0" w:tplc="87DA1E3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B51426"/>
    <w:multiLevelType w:val="multilevel"/>
    <w:tmpl w:val="6FC0ABA8"/>
    <w:lvl w:ilvl="0">
      <w:start w:val="1"/>
      <w:numFmt w:val="upperRoman"/>
      <w:lvlText w:val="%1."/>
      <w:lvlJc w:val="left"/>
      <w:pPr>
        <w:ind w:left="1080" w:hanging="7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9" w15:restartNumberingAfterBreak="0">
    <w:nsid w:val="35512C47"/>
    <w:multiLevelType w:val="hybridMultilevel"/>
    <w:tmpl w:val="B1D85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8A7FC7"/>
    <w:multiLevelType w:val="hybridMultilevel"/>
    <w:tmpl w:val="82789476"/>
    <w:lvl w:ilvl="0" w:tplc="4EEE85F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E67FE"/>
    <w:multiLevelType w:val="hybridMultilevel"/>
    <w:tmpl w:val="7F484F54"/>
    <w:lvl w:ilvl="0" w:tplc="4EEE85F0">
      <w:start w:val="2"/>
      <w:numFmt w:val="bullet"/>
      <w:lvlText w:val="-"/>
      <w:lvlJc w:val="left"/>
      <w:pPr>
        <w:ind w:left="1290" w:hanging="360"/>
      </w:pPr>
      <w:rPr>
        <w:rFonts w:ascii="Times New Roman" w:eastAsiaTheme="minorHAnsi" w:hAnsi="Times New Roman" w:cs="Times New Roman"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2" w15:restartNumberingAfterBreak="0">
    <w:nsid w:val="41ED62AA"/>
    <w:multiLevelType w:val="hybridMultilevel"/>
    <w:tmpl w:val="CDB2B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1D71E2"/>
    <w:multiLevelType w:val="hybridMultilevel"/>
    <w:tmpl w:val="BC0A6BF2"/>
    <w:lvl w:ilvl="0" w:tplc="905A774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F2DB8"/>
    <w:multiLevelType w:val="hybridMultilevel"/>
    <w:tmpl w:val="6EB8E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7D10CE"/>
    <w:multiLevelType w:val="hybridMultilevel"/>
    <w:tmpl w:val="21DECB76"/>
    <w:lvl w:ilvl="0" w:tplc="7E2A8B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463F7A"/>
    <w:multiLevelType w:val="hybridMultilevel"/>
    <w:tmpl w:val="217AA7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366A5"/>
    <w:multiLevelType w:val="hybridMultilevel"/>
    <w:tmpl w:val="FEE40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210740"/>
    <w:multiLevelType w:val="hybridMultilevel"/>
    <w:tmpl w:val="7FB6DCE6"/>
    <w:lvl w:ilvl="0" w:tplc="4EEE85F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AA4014"/>
    <w:multiLevelType w:val="hybridMultilevel"/>
    <w:tmpl w:val="FEE40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DC706F"/>
    <w:multiLevelType w:val="hybridMultilevel"/>
    <w:tmpl w:val="4990A4BA"/>
    <w:lvl w:ilvl="0" w:tplc="4EEE85F0">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47A4A8F"/>
    <w:multiLevelType w:val="hybridMultilevel"/>
    <w:tmpl w:val="0E5C1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AE674E"/>
    <w:multiLevelType w:val="multilevel"/>
    <w:tmpl w:val="41966270"/>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3" w15:restartNumberingAfterBreak="0">
    <w:nsid w:val="7A5553D2"/>
    <w:multiLevelType w:val="hybridMultilevel"/>
    <w:tmpl w:val="B0D8EE20"/>
    <w:lvl w:ilvl="0" w:tplc="4EEE85F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9A3516"/>
    <w:multiLevelType w:val="hybridMultilevel"/>
    <w:tmpl w:val="7EF2B03A"/>
    <w:lvl w:ilvl="0" w:tplc="A6EC171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3"/>
  </w:num>
  <w:num w:numId="3">
    <w:abstractNumId w:val="22"/>
  </w:num>
  <w:num w:numId="4">
    <w:abstractNumId w:val="15"/>
  </w:num>
  <w:num w:numId="5">
    <w:abstractNumId w:val="12"/>
  </w:num>
  <w:num w:numId="6">
    <w:abstractNumId w:val="21"/>
  </w:num>
  <w:num w:numId="7">
    <w:abstractNumId w:val="1"/>
  </w:num>
  <w:num w:numId="8">
    <w:abstractNumId w:val="24"/>
  </w:num>
  <w:num w:numId="9">
    <w:abstractNumId w:val="7"/>
  </w:num>
  <w:num w:numId="10">
    <w:abstractNumId w:val="23"/>
  </w:num>
  <w:num w:numId="11">
    <w:abstractNumId w:val="16"/>
  </w:num>
  <w:num w:numId="12">
    <w:abstractNumId w:val="0"/>
  </w:num>
  <w:num w:numId="13">
    <w:abstractNumId w:val="2"/>
  </w:num>
  <w:num w:numId="14">
    <w:abstractNumId w:val="19"/>
  </w:num>
  <w:num w:numId="15">
    <w:abstractNumId w:val="10"/>
  </w:num>
  <w:num w:numId="16">
    <w:abstractNumId w:val="3"/>
  </w:num>
  <w:num w:numId="17">
    <w:abstractNumId w:val="5"/>
  </w:num>
  <w:num w:numId="18">
    <w:abstractNumId w:val="11"/>
  </w:num>
  <w:num w:numId="19">
    <w:abstractNumId w:val="17"/>
  </w:num>
  <w:num w:numId="20">
    <w:abstractNumId w:val="9"/>
  </w:num>
  <w:num w:numId="21">
    <w:abstractNumId w:val="4"/>
  </w:num>
  <w:num w:numId="22">
    <w:abstractNumId w:val="14"/>
  </w:num>
  <w:num w:numId="23">
    <w:abstractNumId w:val="18"/>
  </w:num>
  <w:num w:numId="24">
    <w:abstractNumId w:val="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67"/>
    <w:rsid w:val="000A5207"/>
    <w:rsid w:val="000E287A"/>
    <w:rsid w:val="0014776D"/>
    <w:rsid w:val="002510D0"/>
    <w:rsid w:val="002A04B6"/>
    <w:rsid w:val="002D3492"/>
    <w:rsid w:val="002F4931"/>
    <w:rsid w:val="003278BD"/>
    <w:rsid w:val="00351F80"/>
    <w:rsid w:val="003547C0"/>
    <w:rsid w:val="00375267"/>
    <w:rsid w:val="00376FAA"/>
    <w:rsid w:val="003A4793"/>
    <w:rsid w:val="0058607B"/>
    <w:rsid w:val="00661FA9"/>
    <w:rsid w:val="006A79F5"/>
    <w:rsid w:val="006C4A7F"/>
    <w:rsid w:val="007B02FE"/>
    <w:rsid w:val="007F300D"/>
    <w:rsid w:val="0080407E"/>
    <w:rsid w:val="00811906"/>
    <w:rsid w:val="00880379"/>
    <w:rsid w:val="008A22C7"/>
    <w:rsid w:val="009015C4"/>
    <w:rsid w:val="00966045"/>
    <w:rsid w:val="009761B1"/>
    <w:rsid w:val="00994F4A"/>
    <w:rsid w:val="00A248DA"/>
    <w:rsid w:val="00A83E59"/>
    <w:rsid w:val="00AB30B5"/>
    <w:rsid w:val="00AB432B"/>
    <w:rsid w:val="00B44C67"/>
    <w:rsid w:val="00B87964"/>
    <w:rsid w:val="00C9379F"/>
    <w:rsid w:val="00CA2B30"/>
    <w:rsid w:val="00CF2C13"/>
    <w:rsid w:val="00D029E1"/>
    <w:rsid w:val="00D215FE"/>
    <w:rsid w:val="00D27C5A"/>
    <w:rsid w:val="00D72569"/>
    <w:rsid w:val="00DB4F05"/>
    <w:rsid w:val="00DC6DC1"/>
    <w:rsid w:val="00E5103A"/>
    <w:rsid w:val="00E52884"/>
    <w:rsid w:val="00E94698"/>
    <w:rsid w:val="00EA11EE"/>
    <w:rsid w:val="00EF75EC"/>
    <w:rsid w:val="00F3423A"/>
    <w:rsid w:val="00FB0C2C"/>
    <w:rsid w:val="00FC6E0A"/>
    <w:rsid w:val="00FF5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C5197"/>
  <w15:docId w15:val="{D879D2F8-10A9-44AB-B703-A3056CF72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2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267"/>
    <w:pPr>
      <w:ind w:left="720"/>
      <w:contextualSpacing/>
    </w:pPr>
  </w:style>
  <w:style w:type="paragraph" w:styleId="BalloonText">
    <w:name w:val="Balloon Text"/>
    <w:basedOn w:val="Normal"/>
    <w:link w:val="BalloonTextChar"/>
    <w:uiPriority w:val="99"/>
    <w:semiHidden/>
    <w:unhideWhenUsed/>
    <w:rsid w:val="00EA11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1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Dang Giau</cp:lastModifiedBy>
  <cp:revision>4</cp:revision>
  <cp:lastPrinted>2016-09-28T02:06:00Z</cp:lastPrinted>
  <dcterms:created xsi:type="dcterms:W3CDTF">2016-11-03T04:59:00Z</dcterms:created>
  <dcterms:modified xsi:type="dcterms:W3CDTF">2016-11-03T07:59:00Z</dcterms:modified>
</cp:coreProperties>
</file>